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D00AB" w14:textId="77777777" w:rsidR="009A625B" w:rsidRPr="008813A3" w:rsidRDefault="009A625B" w:rsidP="008813A3">
      <w:pPr>
        <w:rPr>
          <w:sz w:val="28"/>
          <w:szCs w:val="28"/>
        </w:rPr>
      </w:pPr>
    </w:p>
    <w:p w14:paraId="713F41D3" w14:textId="77777777" w:rsidR="009A625B" w:rsidRPr="008813A3" w:rsidRDefault="009A625B" w:rsidP="008813A3">
      <w:pPr>
        <w:rPr>
          <w:sz w:val="28"/>
          <w:szCs w:val="28"/>
        </w:rPr>
      </w:pPr>
    </w:p>
    <w:p w14:paraId="135ABE50" w14:textId="1B43B5B7" w:rsidR="00FB36FC" w:rsidRDefault="00FB36FC" w:rsidP="00806594">
      <w:pPr>
        <w:jc w:val="both"/>
        <w:rPr>
          <w:rFonts w:ascii="Arial" w:eastAsia="Arial" w:hAnsi="Arial" w:cs="Arial"/>
        </w:rPr>
      </w:pPr>
      <w:bookmarkStart w:id="0" w:name="_GoBack"/>
      <w:bookmarkEnd w:id="0"/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1701"/>
        <w:gridCol w:w="1134"/>
        <w:gridCol w:w="2551"/>
        <w:gridCol w:w="1462"/>
      </w:tblGrid>
      <w:tr w:rsidR="00FB36FC" w:rsidRPr="00FD0676" w14:paraId="061393A2" w14:textId="77777777" w:rsidTr="007E512B">
        <w:trPr>
          <w:trHeight w:val="252"/>
        </w:trPr>
        <w:tc>
          <w:tcPr>
            <w:tcW w:w="8828" w:type="dxa"/>
            <w:gridSpan w:val="6"/>
            <w:shd w:val="clear" w:color="auto" w:fill="2F5496" w:themeFill="accent1" w:themeFillShade="BF"/>
          </w:tcPr>
          <w:p w14:paraId="341789F0" w14:textId="77777777" w:rsidR="00FB36FC" w:rsidRPr="006836E1" w:rsidRDefault="00FB36FC" w:rsidP="00300E0F">
            <w:pPr>
              <w:jc w:val="center"/>
              <w:rPr>
                <w:rFonts w:ascii="Arial" w:hAnsi="Arial" w:cs="Arial"/>
                <w:b/>
              </w:rPr>
            </w:pPr>
            <w:r w:rsidRPr="00FD0676">
              <w:rPr>
                <w:rFonts w:ascii="Arial" w:eastAsia="Arial" w:hAnsi="Arial" w:cs="Arial"/>
                <w:b/>
                <w:color w:val="FFFFFF" w:themeColor="background1"/>
              </w:rPr>
              <w:t>LISTADO DE ATENCIÓN EN LAS NOTARÍAS</w:t>
            </w:r>
          </w:p>
        </w:tc>
      </w:tr>
      <w:tr w:rsidR="00FB36FC" w14:paraId="25620771" w14:textId="77777777" w:rsidTr="007E512B">
        <w:trPr>
          <w:trHeight w:val="237"/>
        </w:trPr>
        <w:tc>
          <w:tcPr>
            <w:tcW w:w="988" w:type="dxa"/>
            <w:shd w:val="clear" w:color="auto" w:fill="8EAADB" w:themeFill="accent1" w:themeFillTint="99"/>
          </w:tcPr>
          <w:p w14:paraId="3813605B" w14:textId="77777777" w:rsidR="00FB36FC" w:rsidRPr="005D1B69" w:rsidRDefault="00FB36FC" w:rsidP="00300E0F">
            <w:pPr>
              <w:jc w:val="center"/>
              <w:rPr>
                <w:rFonts w:cstheme="minorHAnsi"/>
                <w:b/>
                <w:sz w:val="20"/>
              </w:rPr>
            </w:pPr>
            <w:r w:rsidRPr="005D1B69">
              <w:rPr>
                <w:rFonts w:cstheme="minorHAnsi"/>
                <w:b/>
                <w:sz w:val="20"/>
              </w:rPr>
              <w:t>Cantón</w:t>
            </w:r>
          </w:p>
        </w:tc>
        <w:tc>
          <w:tcPr>
            <w:tcW w:w="992" w:type="dxa"/>
            <w:shd w:val="clear" w:color="auto" w:fill="8EAADB" w:themeFill="accent1" w:themeFillTint="99"/>
          </w:tcPr>
          <w:p w14:paraId="5A6446DE" w14:textId="77777777" w:rsidR="00FB36FC" w:rsidRPr="005D1B69" w:rsidRDefault="00FB36FC" w:rsidP="00300E0F">
            <w:pPr>
              <w:rPr>
                <w:rFonts w:cstheme="minorHAnsi"/>
                <w:b/>
                <w:sz w:val="20"/>
              </w:rPr>
            </w:pPr>
            <w:r w:rsidRPr="005D1B69">
              <w:rPr>
                <w:rFonts w:cstheme="minorHAnsi"/>
                <w:b/>
                <w:sz w:val="20"/>
              </w:rPr>
              <w:t>Notaría</w:t>
            </w:r>
          </w:p>
        </w:tc>
        <w:tc>
          <w:tcPr>
            <w:tcW w:w="1701" w:type="dxa"/>
            <w:shd w:val="clear" w:color="auto" w:fill="8EAADB" w:themeFill="accent1" w:themeFillTint="99"/>
          </w:tcPr>
          <w:p w14:paraId="53FF9B3F" w14:textId="77777777" w:rsidR="00FB36FC" w:rsidRPr="005D1B69" w:rsidRDefault="00FB36FC" w:rsidP="00300E0F">
            <w:pPr>
              <w:jc w:val="center"/>
              <w:rPr>
                <w:rFonts w:cstheme="minorHAnsi"/>
                <w:b/>
                <w:sz w:val="20"/>
              </w:rPr>
            </w:pPr>
            <w:r w:rsidRPr="005D1B69">
              <w:rPr>
                <w:rFonts w:cstheme="minorHAnsi"/>
                <w:b/>
                <w:sz w:val="20"/>
              </w:rPr>
              <w:t>Responsable</w:t>
            </w:r>
          </w:p>
        </w:tc>
        <w:tc>
          <w:tcPr>
            <w:tcW w:w="1134" w:type="dxa"/>
            <w:shd w:val="clear" w:color="auto" w:fill="8EAADB" w:themeFill="accent1" w:themeFillTint="99"/>
          </w:tcPr>
          <w:p w14:paraId="0FF3AF9C" w14:textId="6FDDD9A1" w:rsidR="00FB36FC" w:rsidRPr="005D1B69" w:rsidRDefault="00FB36FC" w:rsidP="00300E0F">
            <w:pPr>
              <w:jc w:val="center"/>
              <w:rPr>
                <w:rFonts w:cstheme="minorHAnsi"/>
                <w:b/>
                <w:sz w:val="20"/>
              </w:rPr>
            </w:pPr>
            <w:r w:rsidRPr="005D1B69">
              <w:rPr>
                <w:rFonts w:cstheme="minorHAnsi"/>
                <w:b/>
                <w:sz w:val="20"/>
              </w:rPr>
              <w:t>N° teléfono</w:t>
            </w:r>
            <w:r w:rsidR="007E512B">
              <w:rPr>
                <w:rFonts w:cstheme="minorHAnsi"/>
                <w:b/>
                <w:sz w:val="20"/>
              </w:rPr>
              <w:t>s</w:t>
            </w:r>
          </w:p>
        </w:tc>
        <w:tc>
          <w:tcPr>
            <w:tcW w:w="2551" w:type="dxa"/>
            <w:shd w:val="clear" w:color="auto" w:fill="8EAADB" w:themeFill="accent1" w:themeFillTint="99"/>
          </w:tcPr>
          <w:p w14:paraId="12A4A07B" w14:textId="77777777" w:rsidR="00FB36FC" w:rsidRPr="005D1B69" w:rsidRDefault="00FB36FC" w:rsidP="00300E0F">
            <w:pPr>
              <w:jc w:val="center"/>
              <w:rPr>
                <w:rFonts w:cstheme="minorHAnsi"/>
                <w:b/>
                <w:sz w:val="20"/>
              </w:rPr>
            </w:pPr>
            <w:r w:rsidRPr="005D1B69">
              <w:rPr>
                <w:rFonts w:cstheme="minorHAnsi"/>
                <w:b/>
                <w:sz w:val="20"/>
              </w:rPr>
              <w:t>Correo Electrónico</w:t>
            </w:r>
          </w:p>
        </w:tc>
        <w:tc>
          <w:tcPr>
            <w:tcW w:w="1462" w:type="dxa"/>
            <w:shd w:val="clear" w:color="auto" w:fill="8EAADB" w:themeFill="accent1" w:themeFillTint="99"/>
          </w:tcPr>
          <w:p w14:paraId="50AD59FC" w14:textId="77777777" w:rsidR="00FB36FC" w:rsidRPr="005D1B69" w:rsidRDefault="00FB36FC" w:rsidP="00300E0F">
            <w:pPr>
              <w:jc w:val="center"/>
              <w:rPr>
                <w:rFonts w:cstheme="minorHAnsi"/>
                <w:b/>
                <w:sz w:val="20"/>
              </w:rPr>
            </w:pPr>
            <w:r w:rsidRPr="005D1B69">
              <w:rPr>
                <w:rFonts w:cstheme="minorHAnsi"/>
                <w:b/>
                <w:sz w:val="20"/>
              </w:rPr>
              <w:t>Dirección</w:t>
            </w:r>
          </w:p>
        </w:tc>
      </w:tr>
      <w:tr w:rsidR="00FB36FC" w14:paraId="148AF9E1" w14:textId="77777777" w:rsidTr="007E512B">
        <w:trPr>
          <w:trHeight w:val="654"/>
        </w:trPr>
        <w:tc>
          <w:tcPr>
            <w:tcW w:w="988" w:type="dxa"/>
          </w:tcPr>
          <w:p w14:paraId="3CC44D4C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24 de Mayo</w:t>
            </w:r>
          </w:p>
        </w:tc>
        <w:tc>
          <w:tcPr>
            <w:tcW w:w="992" w:type="dxa"/>
          </w:tcPr>
          <w:p w14:paraId="51D62EE1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Primera</w:t>
            </w:r>
          </w:p>
        </w:tc>
        <w:tc>
          <w:tcPr>
            <w:tcW w:w="1701" w:type="dxa"/>
          </w:tcPr>
          <w:p w14:paraId="20D15883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Moreira Loor María Dolores</w:t>
            </w:r>
          </w:p>
        </w:tc>
        <w:tc>
          <w:tcPr>
            <w:tcW w:w="1134" w:type="dxa"/>
          </w:tcPr>
          <w:p w14:paraId="1A3D6D36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0999438619</w:t>
            </w:r>
          </w:p>
          <w:p w14:paraId="41937F5E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052344344</w:t>
            </w:r>
          </w:p>
        </w:tc>
        <w:tc>
          <w:tcPr>
            <w:tcW w:w="2551" w:type="dxa"/>
          </w:tcPr>
          <w:p w14:paraId="528A0F51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9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madomolo18@yahoo.es</w:t>
              </w:r>
            </w:hyperlink>
          </w:p>
        </w:tc>
        <w:tc>
          <w:tcPr>
            <w:tcW w:w="1462" w:type="dxa"/>
          </w:tcPr>
          <w:p w14:paraId="157A6BEC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Comercio y Ayacucho</w:t>
            </w:r>
          </w:p>
        </w:tc>
      </w:tr>
      <w:tr w:rsidR="007E512B" w:rsidRPr="00FD0676" w14:paraId="7D5CAEEA" w14:textId="77777777" w:rsidTr="007E512B">
        <w:trPr>
          <w:trHeight w:val="558"/>
        </w:trPr>
        <w:tc>
          <w:tcPr>
            <w:tcW w:w="988" w:type="dxa"/>
          </w:tcPr>
          <w:p w14:paraId="32A0E89B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Bolívar</w:t>
            </w:r>
          </w:p>
        </w:tc>
        <w:tc>
          <w:tcPr>
            <w:tcW w:w="992" w:type="dxa"/>
          </w:tcPr>
          <w:p w14:paraId="6208612B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Segunda</w:t>
            </w:r>
          </w:p>
        </w:tc>
        <w:tc>
          <w:tcPr>
            <w:tcW w:w="1701" w:type="dxa"/>
          </w:tcPr>
          <w:p w14:paraId="768486C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FD0676">
              <w:rPr>
                <w:rFonts w:cstheme="minorHAnsi"/>
                <w:sz w:val="18"/>
                <w:szCs w:val="18"/>
              </w:rPr>
              <w:t>Cobeña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FD0676">
              <w:rPr>
                <w:rFonts w:cstheme="minorHAnsi"/>
                <w:sz w:val="18"/>
                <w:szCs w:val="18"/>
              </w:rPr>
              <w:t>Bowen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FD0676">
              <w:rPr>
                <w:rFonts w:cstheme="minorHAnsi"/>
                <w:sz w:val="18"/>
                <w:szCs w:val="18"/>
              </w:rPr>
              <w:t>Jahaira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FD0676">
              <w:rPr>
                <w:rFonts w:cstheme="minorHAnsi"/>
                <w:sz w:val="18"/>
                <w:szCs w:val="18"/>
              </w:rPr>
              <w:t>Marinel</w:t>
            </w:r>
            <w:proofErr w:type="spellEnd"/>
          </w:p>
        </w:tc>
        <w:tc>
          <w:tcPr>
            <w:tcW w:w="1134" w:type="dxa"/>
          </w:tcPr>
          <w:p w14:paraId="5534AB62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0999607086</w:t>
            </w:r>
          </w:p>
        </w:tc>
        <w:tc>
          <w:tcPr>
            <w:tcW w:w="2551" w:type="dxa"/>
          </w:tcPr>
          <w:p w14:paraId="609FB5ED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10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jayi0409@hotmail.com</w:t>
              </w:r>
            </w:hyperlink>
          </w:p>
        </w:tc>
        <w:tc>
          <w:tcPr>
            <w:tcW w:w="1462" w:type="dxa"/>
          </w:tcPr>
          <w:p w14:paraId="6A133171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Calle10 de Agosto y Granda Centeno</w:t>
            </w:r>
          </w:p>
        </w:tc>
      </w:tr>
      <w:tr w:rsidR="00FB36FC" w14:paraId="6535394A" w14:textId="77777777" w:rsidTr="007E512B">
        <w:trPr>
          <w:trHeight w:val="430"/>
        </w:trPr>
        <w:tc>
          <w:tcPr>
            <w:tcW w:w="988" w:type="dxa"/>
          </w:tcPr>
          <w:p w14:paraId="67AF324E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Chone</w:t>
            </w:r>
          </w:p>
        </w:tc>
        <w:tc>
          <w:tcPr>
            <w:tcW w:w="992" w:type="dxa"/>
          </w:tcPr>
          <w:p w14:paraId="4729B85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Primera</w:t>
            </w:r>
          </w:p>
        </w:tc>
        <w:tc>
          <w:tcPr>
            <w:tcW w:w="1701" w:type="dxa"/>
          </w:tcPr>
          <w:p w14:paraId="2692ECC7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FD0676">
              <w:rPr>
                <w:rFonts w:cstheme="minorHAnsi"/>
                <w:sz w:val="18"/>
                <w:szCs w:val="18"/>
              </w:rPr>
              <w:t>Masapanta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Bonilla Mario Bayardo</w:t>
            </w:r>
          </w:p>
        </w:tc>
        <w:tc>
          <w:tcPr>
            <w:tcW w:w="1134" w:type="dxa"/>
          </w:tcPr>
          <w:p w14:paraId="6D92671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0994369240</w:t>
            </w:r>
          </w:p>
          <w:p w14:paraId="248973D6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052695393</w:t>
            </w:r>
          </w:p>
        </w:tc>
        <w:tc>
          <w:tcPr>
            <w:tcW w:w="2551" w:type="dxa"/>
          </w:tcPr>
          <w:p w14:paraId="482D9F1A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11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drmariomasapanta@hotmail.com</w:t>
              </w:r>
            </w:hyperlink>
          </w:p>
        </w:tc>
        <w:tc>
          <w:tcPr>
            <w:tcW w:w="1462" w:type="dxa"/>
          </w:tcPr>
          <w:p w14:paraId="193D716E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Pichincha 037 y Páez</w:t>
            </w:r>
          </w:p>
        </w:tc>
      </w:tr>
      <w:tr w:rsidR="007E512B" w14:paraId="1682E38F" w14:textId="77777777" w:rsidTr="007E512B">
        <w:trPr>
          <w:trHeight w:val="529"/>
        </w:trPr>
        <w:tc>
          <w:tcPr>
            <w:tcW w:w="988" w:type="dxa"/>
          </w:tcPr>
          <w:p w14:paraId="45E3ABCA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Chone</w:t>
            </w:r>
          </w:p>
        </w:tc>
        <w:tc>
          <w:tcPr>
            <w:tcW w:w="992" w:type="dxa"/>
          </w:tcPr>
          <w:p w14:paraId="4A425167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Segunda</w:t>
            </w:r>
          </w:p>
        </w:tc>
        <w:tc>
          <w:tcPr>
            <w:tcW w:w="1701" w:type="dxa"/>
          </w:tcPr>
          <w:p w14:paraId="6D39C14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Mendoza Zambrano Voltaire Eduardo</w:t>
            </w:r>
          </w:p>
        </w:tc>
        <w:tc>
          <w:tcPr>
            <w:tcW w:w="1134" w:type="dxa"/>
          </w:tcPr>
          <w:p w14:paraId="5BB860A3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0994790729</w:t>
            </w:r>
          </w:p>
          <w:p w14:paraId="4B602EB2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052696514</w:t>
            </w:r>
          </w:p>
        </w:tc>
        <w:tc>
          <w:tcPr>
            <w:tcW w:w="2551" w:type="dxa"/>
          </w:tcPr>
          <w:p w14:paraId="43EC4891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12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eduardostudiojuridic@gmail.com</w:t>
              </w:r>
            </w:hyperlink>
          </w:p>
        </w:tc>
        <w:tc>
          <w:tcPr>
            <w:tcW w:w="1462" w:type="dxa"/>
          </w:tcPr>
          <w:p w14:paraId="5AA8BDB6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Pichincha, entre Rocafuerte y 7 de Agosto</w:t>
            </w:r>
          </w:p>
        </w:tc>
      </w:tr>
      <w:tr w:rsidR="007E512B" w:rsidRPr="007E512B" w14:paraId="746258F1" w14:textId="77777777" w:rsidTr="007E512B">
        <w:trPr>
          <w:trHeight w:val="723"/>
        </w:trPr>
        <w:tc>
          <w:tcPr>
            <w:tcW w:w="988" w:type="dxa"/>
          </w:tcPr>
          <w:p w14:paraId="3660A2C4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Chone</w:t>
            </w:r>
          </w:p>
        </w:tc>
        <w:tc>
          <w:tcPr>
            <w:tcW w:w="992" w:type="dxa"/>
          </w:tcPr>
          <w:p w14:paraId="34510D6C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Tercera</w:t>
            </w:r>
          </w:p>
        </w:tc>
        <w:tc>
          <w:tcPr>
            <w:tcW w:w="1701" w:type="dxa"/>
          </w:tcPr>
          <w:p w14:paraId="247CC85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Solórzano Zambrano Nieve Dolores</w:t>
            </w:r>
          </w:p>
        </w:tc>
        <w:tc>
          <w:tcPr>
            <w:tcW w:w="1134" w:type="dxa"/>
          </w:tcPr>
          <w:p w14:paraId="621F99B6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0991505830</w:t>
            </w:r>
          </w:p>
          <w:p w14:paraId="7158B39B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052699616</w:t>
            </w:r>
          </w:p>
        </w:tc>
        <w:tc>
          <w:tcPr>
            <w:tcW w:w="2551" w:type="dxa"/>
          </w:tcPr>
          <w:p w14:paraId="72EF2F00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13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notaria3cantonchone@hotmail.com</w:t>
              </w:r>
            </w:hyperlink>
          </w:p>
          <w:p w14:paraId="5CEB1034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14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nieve_exito@yahoo.es</w:t>
              </w:r>
            </w:hyperlink>
          </w:p>
        </w:tc>
        <w:tc>
          <w:tcPr>
            <w:tcW w:w="1462" w:type="dxa"/>
          </w:tcPr>
          <w:p w14:paraId="40D988D0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Pichincha, entre Washington y Páez</w:t>
            </w:r>
          </w:p>
        </w:tc>
      </w:tr>
      <w:tr w:rsidR="007E512B" w14:paraId="7A966188" w14:textId="77777777" w:rsidTr="007E512B">
        <w:trPr>
          <w:trHeight w:val="691"/>
        </w:trPr>
        <w:tc>
          <w:tcPr>
            <w:tcW w:w="988" w:type="dxa"/>
          </w:tcPr>
          <w:p w14:paraId="7BFB1D64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El Carmen</w:t>
            </w:r>
          </w:p>
        </w:tc>
        <w:tc>
          <w:tcPr>
            <w:tcW w:w="992" w:type="dxa"/>
          </w:tcPr>
          <w:p w14:paraId="6BA391AB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Segunda</w:t>
            </w:r>
          </w:p>
        </w:tc>
        <w:tc>
          <w:tcPr>
            <w:tcW w:w="1701" w:type="dxa"/>
          </w:tcPr>
          <w:p w14:paraId="7D182F33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Vázquez Bermúdez Marlon Vicente</w:t>
            </w:r>
          </w:p>
        </w:tc>
        <w:tc>
          <w:tcPr>
            <w:tcW w:w="1134" w:type="dxa"/>
          </w:tcPr>
          <w:p w14:paraId="23D7AEE4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0999665209</w:t>
            </w:r>
          </w:p>
          <w:p w14:paraId="245D21F1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052661435</w:t>
            </w:r>
          </w:p>
        </w:tc>
        <w:tc>
          <w:tcPr>
            <w:tcW w:w="2551" w:type="dxa"/>
          </w:tcPr>
          <w:p w14:paraId="23EBEE79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15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marvicvaz@hotmail.com</w:t>
              </w:r>
            </w:hyperlink>
          </w:p>
          <w:p w14:paraId="2D285C38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16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notariasegundaelcarmen@hotmail.com</w:t>
              </w:r>
            </w:hyperlink>
          </w:p>
        </w:tc>
        <w:tc>
          <w:tcPr>
            <w:tcW w:w="1462" w:type="dxa"/>
          </w:tcPr>
          <w:p w14:paraId="00669608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Vicente Rocafuerte 407, entre Av. Chone y Jipijapa</w:t>
            </w:r>
          </w:p>
        </w:tc>
      </w:tr>
      <w:tr w:rsidR="007E512B" w14:paraId="2990DA4E" w14:textId="77777777" w:rsidTr="007E512B">
        <w:trPr>
          <w:trHeight w:val="594"/>
        </w:trPr>
        <w:tc>
          <w:tcPr>
            <w:tcW w:w="988" w:type="dxa"/>
          </w:tcPr>
          <w:p w14:paraId="76289A30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Jama</w:t>
            </w:r>
          </w:p>
        </w:tc>
        <w:tc>
          <w:tcPr>
            <w:tcW w:w="992" w:type="dxa"/>
          </w:tcPr>
          <w:p w14:paraId="0EB00E5D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Primera</w:t>
            </w:r>
          </w:p>
        </w:tc>
        <w:tc>
          <w:tcPr>
            <w:tcW w:w="1701" w:type="dxa"/>
          </w:tcPr>
          <w:p w14:paraId="1323C10E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Mendoza Granizo Galo Raúl</w:t>
            </w:r>
          </w:p>
        </w:tc>
        <w:tc>
          <w:tcPr>
            <w:tcW w:w="1134" w:type="dxa"/>
          </w:tcPr>
          <w:p w14:paraId="5DB2038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0993577011</w:t>
            </w:r>
          </w:p>
          <w:p w14:paraId="113F7E1D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052410222</w:t>
            </w:r>
          </w:p>
        </w:tc>
        <w:tc>
          <w:tcPr>
            <w:tcW w:w="2551" w:type="dxa"/>
          </w:tcPr>
          <w:p w14:paraId="4BD5C6FF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17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galomengra@hotmail.com</w:t>
              </w:r>
            </w:hyperlink>
          </w:p>
        </w:tc>
        <w:tc>
          <w:tcPr>
            <w:tcW w:w="1462" w:type="dxa"/>
          </w:tcPr>
          <w:p w14:paraId="634001C5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Avenida Jama y Calle Rodolfo Chávez Rendón</w:t>
            </w:r>
          </w:p>
        </w:tc>
      </w:tr>
      <w:tr w:rsidR="00FB36FC" w14:paraId="5BB6A504" w14:textId="77777777" w:rsidTr="007E512B">
        <w:trPr>
          <w:trHeight w:val="639"/>
        </w:trPr>
        <w:tc>
          <w:tcPr>
            <w:tcW w:w="988" w:type="dxa"/>
          </w:tcPr>
          <w:p w14:paraId="35139FDA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FD0676">
              <w:rPr>
                <w:rFonts w:cstheme="minorHAnsi"/>
                <w:sz w:val="18"/>
                <w:szCs w:val="18"/>
              </w:rPr>
              <w:t>Jaramijó</w:t>
            </w:r>
            <w:proofErr w:type="spellEnd"/>
          </w:p>
        </w:tc>
        <w:tc>
          <w:tcPr>
            <w:tcW w:w="992" w:type="dxa"/>
          </w:tcPr>
          <w:p w14:paraId="4CE84CE7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Primera</w:t>
            </w:r>
          </w:p>
        </w:tc>
        <w:tc>
          <w:tcPr>
            <w:tcW w:w="1701" w:type="dxa"/>
          </w:tcPr>
          <w:p w14:paraId="06DB2A8A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 xml:space="preserve">López </w:t>
            </w:r>
            <w:proofErr w:type="spellStart"/>
            <w:r w:rsidRPr="00FD0676">
              <w:rPr>
                <w:rFonts w:cstheme="minorHAnsi"/>
                <w:sz w:val="18"/>
                <w:szCs w:val="18"/>
              </w:rPr>
              <w:t>Véliz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FD0676">
              <w:rPr>
                <w:rFonts w:cstheme="minorHAnsi"/>
                <w:sz w:val="18"/>
                <w:szCs w:val="18"/>
              </w:rPr>
              <w:t>Alcida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Liliana</w:t>
            </w:r>
          </w:p>
        </w:tc>
        <w:tc>
          <w:tcPr>
            <w:tcW w:w="1134" w:type="dxa"/>
          </w:tcPr>
          <w:p w14:paraId="20FBA3D6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0993020089</w:t>
            </w:r>
          </w:p>
          <w:p w14:paraId="70C908F4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052608748</w:t>
            </w:r>
          </w:p>
        </w:tc>
        <w:tc>
          <w:tcPr>
            <w:tcW w:w="2551" w:type="dxa"/>
          </w:tcPr>
          <w:p w14:paraId="6B696C07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18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lilianalopezveliz@yahoo.es</w:t>
              </w:r>
            </w:hyperlink>
          </w:p>
          <w:p w14:paraId="46623E41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19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notariaprimerajaramijo@yahoo.com</w:t>
              </w:r>
            </w:hyperlink>
          </w:p>
        </w:tc>
        <w:tc>
          <w:tcPr>
            <w:tcW w:w="1462" w:type="dxa"/>
          </w:tcPr>
          <w:p w14:paraId="41FB2B3D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5 de Junio y 6 de Diciembre</w:t>
            </w:r>
          </w:p>
        </w:tc>
      </w:tr>
      <w:tr w:rsidR="00FB36FC" w14:paraId="742F8DCB" w14:textId="77777777" w:rsidTr="007E512B">
        <w:trPr>
          <w:trHeight w:val="430"/>
        </w:trPr>
        <w:tc>
          <w:tcPr>
            <w:tcW w:w="988" w:type="dxa"/>
          </w:tcPr>
          <w:p w14:paraId="08E56CD6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Jipi</w:t>
            </w:r>
            <w:r>
              <w:rPr>
                <w:rFonts w:cstheme="minorHAnsi"/>
                <w:sz w:val="18"/>
                <w:szCs w:val="18"/>
              </w:rPr>
              <w:t>j</w:t>
            </w:r>
            <w:r w:rsidRPr="00FD0676">
              <w:rPr>
                <w:rFonts w:cstheme="minorHAnsi"/>
                <w:sz w:val="18"/>
                <w:szCs w:val="18"/>
              </w:rPr>
              <w:t>apa</w:t>
            </w:r>
          </w:p>
        </w:tc>
        <w:tc>
          <w:tcPr>
            <w:tcW w:w="992" w:type="dxa"/>
          </w:tcPr>
          <w:p w14:paraId="648D142C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Tercera</w:t>
            </w:r>
          </w:p>
        </w:tc>
        <w:tc>
          <w:tcPr>
            <w:tcW w:w="1701" w:type="dxa"/>
          </w:tcPr>
          <w:p w14:paraId="134BD24D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FD0676">
              <w:rPr>
                <w:rFonts w:cstheme="minorHAnsi"/>
                <w:sz w:val="18"/>
                <w:szCs w:val="18"/>
              </w:rPr>
              <w:t>Villacreses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Macías Ingrid Ivonne</w:t>
            </w:r>
          </w:p>
        </w:tc>
        <w:tc>
          <w:tcPr>
            <w:tcW w:w="1134" w:type="dxa"/>
          </w:tcPr>
          <w:p w14:paraId="5ECF802E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0995333398</w:t>
            </w:r>
          </w:p>
          <w:p w14:paraId="597544FE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052603448</w:t>
            </w:r>
          </w:p>
        </w:tc>
        <w:tc>
          <w:tcPr>
            <w:tcW w:w="2551" w:type="dxa"/>
          </w:tcPr>
          <w:p w14:paraId="02E4ADC7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20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ivillacreses@yahoo.es</w:t>
              </w:r>
            </w:hyperlink>
          </w:p>
        </w:tc>
        <w:tc>
          <w:tcPr>
            <w:tcW w:w="1462" w:type="dxa"/>
          </w:tcPr>
          <w:p w14:paraId="19EB552E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Sucre y Santisteban</w:t>
            </w:r>
          </w:p>
        </w:tc>
      </w:tr>
      <w:tr w:rsidR="00FB36FC" w14:paraId="3CAF6425" w14:textId="77777777" w:rsidTr="007E512B">
        <w:trPr>
          <w:trHeight w:val="430"/>
        </w:trPr>
        <w:tc>
          <w:tcPr>
            <w:tcW w:w="988" w:type="dxa"/>
          </w:tcPr>
          <w:p w14:paraId="5F5F8B8C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Manta</w:t>
            </w:r>
          </w:p>
        </w:tc>
        <w:tc>
          <w:tcPr>
            <w:tcW w:w="992" w:type="dxa"/>
          </w:tcPr>
          <w:p w14:paraId="6F795BCA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Tercera</w:t>
            </w:r>
          </w:p>
        </w:tc>
        <w:tc>
          <w:tcPr>
            <w:tcW w:w="1701" w:type="dxa"/>
          </w:tcPr>
          <w:p w14:paraId="1DC33DBC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Cevallos Chica Alex Arturo</w:t>
            </w:r>
          </w:p>
        </w:tc>
        <w:tc>
          <w:tcPr>
            <w:tcW w:w="1134" w:type="dxa"/>
          </w:tcPr>
          <w:p w14:paraId="662417C2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0993094229</w:t>
            </w:r>
          </w:p>
          <w:p w14:paraId="11B04BBD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052629293</w:t>
            </w:r>
          </w:p>
        </w:tc>
        <w:tc>
          <w:tcPr>
            <w:tcW w:w="2551" w:type="dxa"/>
          </w:tcPr>
          <w:p w14:paraId="33565878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21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alexcevallos1@hotmail.com</w:t>
              </w:r>
            </w:hyperlink>
          </w:p>
        </w:tc>
        <w:tc>
          <w:tcPr>
            <w:tcW w:w="1462" w:type="dxa"/>
          </w:tcPr>
          <w:p w14:paraId="128CC006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Avenida 1 y Calle 3</w:t>
            </w:r>
          </w:p>
        </w:tc>
      </w:tr>
      <w:tr w:rsidR="00FB36FC" w14:paraId="0B1C7A7B" w14:textId="77777777" w:rsidTr="007E512B">
        <w:trPr>
          <w:trHeight w:val="430"/>
        </w:trPr>
        <w:tc>
          <w:tcPr>
            <w:tcW w:w="988" w:type="dxa"/>
          </w:tcPr>
          <w:p w14:paraId="2FA1C199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Manta</w:t>
            </w:r>
          </w:p>
        </w:tc>
        <w:tc>
          <w:tcPr>
            <w:tcW w:w="992" w:type="dxa"/>
          </w:tcPr>
          <w:p w14:paraId="6B8CE278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Quinta</w:t>
            </w:r>
          </w:p>
        </w:tc>
        <w:tc>
          <w:tcPr>
            <w:tcW w:w="1701" w:type="dxa"/>
          </w:tcPr>
          <w:p w14:paraId="16D91846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 xml:space="preserve">Chamorro </w:t>
            </w:r>
            <w:proofErr w:type="spellStart"/>
            <w:r w:rsidRPr="00FD0676">
              <w:rPr>
                <w:rFonts w:cstheme="minorHAnsi"/>
                <w:sz w:val="18"/>
                <w:szCs w:val="18"/>
              </w:rPr>
              <w:t>Pepinosa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</w:t>
            </w:r>
            <w:r w:rsidRPr="00FD0676">
              <w:rPr>
                <w:rFonts w:cstheme="minorHAnsi"/>
                <w:sz w:val="18"/>
                <w:szCs w:val="18"/>
              </w:rPr>
              <w:lastRenderedPageBreak/>
              <w:t>Diego Humberto</w:t>
            </w:r>
          </w:p>
        </w:tc>
        <w:tc>
          <w:tcPr>
            <w:tcW w:w="1134" w:type="dxa"/>
          </w:tcPr>
          <w:p w14:paraId="2184E084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lastRenderedPageBreak/>
              <w:t>0992748038</w:t>
            </w:r>
          </w:p>
          <w:p w14:paraId="01A5EC71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556C5F46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22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notaria@notaria5manta.ec</w:t>
              </w:r>
            </w:hyperlink>
          </w:p>
          <w:p w14:paraId="398FF16C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23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dhchamorro@hotmail.com</w:t>
              </w:r>
            </w:hyperlink>
          </w:p>
        </w:tc>
        <w:tc>
          <w:tcPr>
            <w:tcW w:w="1462" w:type="dxa"/>
          </w:tcPr>
          <w:p w14:paraId="622D9E3D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lastRenderedPageBreak/>
              <w:t xml:space="preserve">Calle Sucre y </w:t>
            </w:r>
            <w:proofErr w:type="spellStart"/>
            <w:r w:rsidRPr="005D1B69">
              <w:rPr>
                <w:rFonts w:cstheme="minorHAnsi"/>
                <w:sz w:val="16"/>
                <w:szCs w:val="18"/>
              </w:rPr>
              <w:lastRenderedPageBreak/>
              <w:t>Santistevan</w:t>
            </w:r>
            <w:proofErr w:type="spellEnd"/>
          </w:p>
        </w:tc>
      </w:tr>
      <w:tr w:rsidR="00FB36FC" w14:paraId="3022F3C7" w14:textId="77777777" w:rsidTr="007E512B">
        <w:trPr>
          <w:trHeight w:val="654"/>
        </w:trPr>
        <w:tc>
          <w:tcPr>
            <w:tcW w:w="988" w:type="dxa"/>
          </w:tcPr>
          <w:p w14:paraId="5E937ED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lastRenderedPageBreak/>
              <w:t>Manta</w:t>
            </w:r>
          </w:p>
        </w:tc>
        <w:tc>
          <w:tcPr>
            <w:tcW w:w="992" w:type="dxa"/>
          </w:tcPr>
          <w:p w14:paraId="5B772812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Primera</w:t>
            </w:r>
          </w:p>
        </w:tc>
        <w:tc>
          <w:tcPr>
            <w:tcW w:w="1701" w:type="dxa"/>
          </w:tcPr>
          <w:p w14:paraId="05492C6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 xml:space="preserve">Fierro </w:t>
            </w:r>
            <w:proofErr w:type="spellStart"/>
            <w:r w:rsidRPr="00FD0676">
              <w:rPr>
                <w:rFonts w:cstheme="minorHAnsi"/>
                <w:sz w:val="18"/>
                <w:szCs w:val="18"/>
              </w:rPr>
              <w:t>Urresta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Santiago Enrique</w:t>
            </w:r>
          </w:p>
        </w:tc>
        <w:tc>
          <w:tcPr>
            <w:tcW w:w="1134" w:type="dxa"/>
          </w:tcPr>
          <w:p w14:paraId="633A556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0998813082</w:t>
            </w:r>
          </w:p>
          <w:p w14:paraId="4FEAF0F0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052626653</w:t>
            </w:r>
          </w:p>
        </w:tc>
        <w:tc>
          <w:tcPr>
            <w:tcW w:w="2551" w:type="dxa"/>
          </w:tcPr>
          <w:p w14:paraId="0329FA96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24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santiagofierro1@hotmail.com</w:t>
              </w:r>
            </w:hyperlink>
          </w:p>
        </w:tc>
        <w:tc>
          <w:tcPr>
            <w:tcW w:w="1462" w:type="dxa"/>
          </w:tcPr>
          <w:p w14:paraId="7C7F0655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Avenida 2 entre Calles 9 y 10</w:t>
            </w:r>
          </w:p>
        </w:tc>
      </w:tr>
      <w:tr w:rsidR="00FB36FC" w14:paraId="7D8BD492" w14:textId="77777777" w:rsidTr="007E512B">
        <w:trPr>
          <w:trHeight w:val="430"/>
        </w:trPr>
        <w:tc>
          <w:tcPr>
            <w:tcW w:w="988" w:type="dxa"/>
          </w:tcPr>
          <w:p w14:paraId="47EEDE4D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Manta</w:t>
            </w:r>
          </w:p>
        </w:tc>
        <w:tc>
          <w:tcPr>
            <w:tcW w:w="992" w:type="dxa"/>
          </w:tcPr>
          <w:p w14:paraId="31D314FA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Segunda</w:t>
            </w:r>
          </w:p>
        </w:tc>
        <w:tc>
          <w:tcPr>
            <w:tcW w:w="1701" w:type="dxa"/>
          </w:tcPr>
          <w:p w14:paraId="09D88EF8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Mendoza Briones Patricia Del Carmen</w:t>
            </w:r>
          </w:p>
        </w:tc>
        <w:tc>
          <w:tcPr>
            <w:tcW w:w="1134" w:type="dxa"/>
          </w:tcPr>
          <w:p w14:paraId="53F172E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0994257214</w:t>
            </w:r>
          </w:p>
          <w:p w14:paraId="70D19AD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052622583</w:t>
            </w:r>
          </w:p>
        </w:tc>
        <w:tc>
          <w:tcPr>
            <w:tcW w:w="2551" w:type="dxa"/>
          </w:tcPr>
          <w:p w14:paraId="342F5B7E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25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pati.mendoza@hotmail.com</w:t>
              </w:r>
            </w:hyperlink>
          </w:p>
        </w:tc>
        <w:tc>
          <w:tcPr>
            <w:tcW w:w="1462" w:type="dxa"/>
          </w:tcPr>
          <w:p w14:paraId="17D5BBA1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8, entre Av. 4 y Malecón de Manta</w:t>
            </w:r>
          </w:p>
        </w:tc>
      </w:tr>
      <w:tr w:rsidR="00FB36FC" w14:paraId="087C3BE0" w14:textId="77777777" w:rsidTr="007E512B">
        <w:trPr>
          <w:trHeight w:val="654"/>
        </w:trPr>
        <w:tc>
          <w:tcPr>
            <w:tcW w:w="988" w:type="dxa"/>
          </w:tcPr>
          <w:p w14:paraId="7866D102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Manta</w:t>
            </w:r>
          </w:p>
        </w:tc>
        <w:tc>
          <w:tcPr>
            <w:tcW w:w="992" w:type="dxa"/>
          </w:tcPr>
          <w:p w14:paraId="1B6D3031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Séptima</w:t>
            </w:r>
          </w:p>
        </w:tc>
        <w:tc>
          <w:tcPr>
            <w:tcW w:w="1701" w:type="dxa"/>
          </w:tcPr>
          <w:p w14:paraId="46DE820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Ordoñez Zambrano </w:t>
            </w:r>
            <w:r w:rsidRPr="00FD0676">
              <w:rPr>
                <w:rFonts w:cstheme="minorHAnsi"/>
                <w:sz w:val="18"/>
                <w:szCs w:val="18"/>
              </w:rPr>
              <w:t>María Beatriz</w:t>
            </w:r>
          </w:p>
        </w:tc>
        <w:tc>
          <w:tcPr>
            <w:tcW w:w="1134" w:type="dxa"/>
          </w:tcPr>
          <w:p w14:paraId="612ED8D3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0999378585</w:t>
            </w:r>
          </w:p>
        </w:tc>
        <w:tc>
          <w:tcPr>
            <w:tcW w:w="2551" w:type="dxa"/>
          </w:tcPr>
          <w:p w14:paraId="5D40FCC7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26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mariabeatriz_ordonezz@hotmail.com</w:t>
              </w:r>
            </w:hyperlink>
          </w:p>
        </w:tc>
        <w:tc>
          <w:tcPr>
            <w:tcW w:w="1462" w:type="dxa"/>
          </w:tcPr>
          <w:p w14:paraId="212E4E3D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12 entre Avenida 8 y Avenida 7</w:t>
            </w:r>
          </w:p>
        </w:tc>
      </w:tr>
      <w:tr w:rsidR="007E512B" w14:paraId="3A428D86" w14:textId="77777777" w:rsidTr="007E512B">
        <w:trPr>
          <w:trHeight w:val="707"/>
        </w:trPr>
        <w:tc>
          <w:tcPr>
            <w:tcW w:w="988" w:type="dxa"/>
          </w:tcPr>
          <w:p w14:paraId="2111BF51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Montecristi</w:t>
            </w:r>
          </w:p>
        </w:tc>
        <w:tc>
          <w:tcPr>
            <w:tcW w:w="992" w:type="dxa"/>
          </w:tcPr>
          <w:p w14:paraId="40E5501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Segunda</w:t>
            </w:r>
          </w:p>
        </w:tc>
        <w:tc>
          <w:tcPr>
            <w:tcW w:w="1701" w:type="dxa"/>
          </w:tcPr>
          <w:p w14:paraId="383DFE4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Perdomo Velásquez Sara Victoria</w:t>
            </w:r>
          </w:p>
        </w:tc>
        <w:tc>
          <w:tcPr>
            <w:tcW w:w="1134" w:type="dxa"/>
          </w:tcPr>
          <w:p w14:paraId="3D51FDE2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0991676757</w:t>
            </w:r>
          </w:p>
          <w:p w14:paraId="0D859122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052318581</w:t>
            </w:r>
          </w:p>
        </w:tc>
        <w:tc>
          <w:tcPr>
            <w:tcW w:w="2551" w:type="dxa"/>
          </w:tcPr>
          <w:p w14:paraId="581D8A82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27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sarapv79@hotmail.com</w:t>
              </w:r>
            </w:hyperlink>
          </w:p>
        </w:tc>
        <w:tc>
          <w:tcPr>
            <w:tcW w:w="1462" w:type="dxa"/>
          </w:tcPr>
          <w:p w14:paraId="0057902C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Av. Metropolitana km 7 1/2 y calle Primero de Enero</w:t>
            </w:r>
          </w:p>
        </w:tc>
      </w:tr>
      <w:tr w:rsidR="00FB36FC" w14:paraId="085FF3EB" w14:textId="77777777" w:rsidTr="007E512B">
        <w:trPr>
          <w:trHeight w:val="654"/>
        </w:trPr>
        <w:tc>
          <w:tcPr>
            <w:tcW w:w="988" w:type="dxa"/>
          </w:tcPr>
          <w:p w14:paraId="263C2799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Portoviejo</w:t>
            </w:r>
          </w:p>
        </w:tc>
        <w:tc>
          <w:tcPr>
            <w:tcW w:w="992" w:type="dxa"/>
          </w:tcPr>
          <w:p w14:paraId="6CC7D93E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Segunda</w:t>
            </w:r>
          </w:p>
        </w:tc>
        <w:tc>
          <w:tcPr>
            <w:tcW w:w="1701" w:type="dxa"/>
          </w:tcPr>
          <w:p w14:paraId="49E6165C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Andrade Mendoza María Gabriela</w:t>
            </w:r>
          </w:p>
        </w:tc>
        <w:tc>
          <w:tcPr>
            <w:tcW w:w="1134" w:type="dxa"/>
          </w:tcPr>
          <w:p w14:paraId="1AF4A48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0994507736</w:t>
            </w:r>
          </w:p>
          <w:p w14:paraId="3659D352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052639680</w:t>
            </w:r>
          </w:p>
        </w:tc>
        <w:tc>
          <w:tcPr>
            <w:tcW w:w="2551" w:type="dxa"/>
          </w:tcPr>
          <w:p w14:paraId="2F0CD4AB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28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gaby-am9@hotmail.com</w:t>
              </w:r>
            </w:hyperlink>
          </w:p>
          <w:p w14:paraId="1A4782D5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29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notaria2portoviejo@gmail.com</w:t>
              </w:r>
            </w:hyperlink>
          </w:p>
        </w:tc>
        <w:tc>
          <w:tcPr>
            <w:tcW w:w="1462" w:type="dxa"/>
          </w:tcPr>
          <w:p w14:paraId="4472EFA2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Av. Manabí, y Paulo Emilio Macías</w:t>
            </w:r>
          </w:p>
        </w:tc>
      </w:tr>
      <w:tr w:rsidR="00FB36FC" w14:paraId="18A01BA3" w14:textId="77777777" w:rsidTr="007E512B">
        <w:trPr>
          <w:trHeight w:val="430"/>
        </w:trPr>
        <w:tc>
          <w:tcPr>
            <w:tcW w:w="988" w:type="dxa"/>
          </w:tcPr>
          <w:p w14:paraId="641D3E9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Portoviejo</w:t>
            </w:r>
          </w:p>
        </w:tc>
        <w:tc>
          <w:tcPr>
            <w:tcW w:w="992" w:type="dxa"/>
          </w:tcPr>
          <w:p w14:paraId="50F6CD8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Sexta</w:t>
            </w:r>
          </w:p>
        </w:tc>
        <w:tc>
          <w:tcPr>
            <w:tcW w:w="1701" w:type="dxa"/>
          </w:tcPr>
          <w:p w14:paraId="273736AB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Cevallos Sáenz María Gabriela</w:t>
            </w:r>
          </w:p>
        </w:tc>
        <w:tc>
          <w:tcPr>
            <w:tcW w:w="1134" w:type="dxa"/>
          </w:tcPr>
          <w:p w14:paraId="0C38FF50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0989549430</w:t>
            </w:r>
          </w:p>
          <w:p w14:paraId="01A75497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052635345</w:t>
            </w:r>
          </w:p>
        </w:tc>
        <w:tc>
          <w:tcPr>
            <w:tcW w:w="2551" w:type="dxa"/>
          </w:tcPr>
          <w:p w14:paraId="0B64E4FF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30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florentina531@hotmail.com</w:t>
              </w:r>
            </w:hyperlink>
          </w:p>
        </w:tc>
        <w:tc>
          <w:tcPr>
            <w:tcW w:w="1462" w:type="dxa"/>
          </w:tcPr>
          <w:p w14:paraId="38B1D0B2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Ricaurte y América</w:t>
            </w:r>
          </w:p>
        </w:tc>
      </w:tr>
      <w:tr w:rsidR="00FB36FC" w14:paraId="0EE26A65" w14:textId="77777777" w:rsidTr="007E512B">
        <w:trPr>
          <w:trHeight w:val="654"/>
        </w:trPr>
        <w:tc>
          <w:tcPr>
            <w:tcW w:w="988" w:type="dxa"/>
          </w:tcPr>
          <w:p w14:paraId="51510BA3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Portoviejo</w:t>
            </w:r>
          </w:p>
        </w:tc>
        <w:tc>
          <w:tcPr>
            <w:tcW w:w="992" w:type="dxa"/>
          </w:tcPr>
          <w:p w14:paraId="2D385ABC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Tercera</w:t>
            </w:r>
          </w:p>
        </w:tc>
        <w:tc>
          <w:tcPr>
            <w:tcW w:w="1701" w:type="dxa"/>
          </w:tcPr>
          <w:p w14:paraId="65FDB510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Espinel García Leonardo Patricio</w:t>
            </w:r>
          </w:p>
        </w:tc>
        <w:tc>
          <w:tcPr>
            <w:tcW w:w="1134" w:type="dxa"/>
          </w:tcPr>
          <w:p w14:paraId="51180DB0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0992172387</w:t>
            </w:r>
          </w:p>
          <w:p w14:paraId="22D201D7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052417806</w:t>
            </w:r>
          </w:p>
        </w:tc>
        <w:tc>
          <w:tcPr>
            <w:tcW w:w="2551" w:type="dxa"/>
          </w:tcPr>
          <w:p w14:paraId="6D9D53F8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31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patricioespinel@hotmail.com</w:t>
              </w:r>
            </w:hyperlink>
          </w:p>
        </w:tc>
        <w:tc>
          <w:tcPr>
            <w:tcW w:w="1462" w:type="dxa"/>
          </w:tcPr>
          <w:p w14:paraId="47AB3A25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García Moreno y Pedro Gual</w:t>
            </w:r>
          </w:p>
        </w:tc>
      </w:tr>
      <w:tr w:rsidR="00FB36FC" w14:paraId="6FEFF10F" w14:textId="77777777" w:rsidTr="007E512B">
        <w:trPr>
          <w:trHeight w:val="639"/>
        </w:trPr>
        <w:tc>
          <w:tcPr>
            <w:tcW w:w="988" w:type="dxa"/>
          </w:tcPr>
          <w:p w14:paraId="1F186D13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Portoviejo</w:t>
            </w:r>
          </w:p>
        </w:tc>
        <w:tc>
          <w:tcPr>
            <w:tcW w:w="992" w:type="dxa"/>
          </w:tcPr>
          <w:p w14:paraId="071D3737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Octava</w:t>
            </w:r>
          </w:p>
        </w:tc>
        <w:tc>
          <w:tcPr>
            <w:tcW w:w="1701" w:type="dxa"/>
          </w:tcPr>
          <w:p w14:paraId="06DBED22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FD0676">
              <w:rPr>
                <w:rFonts w:cstheme="minorHAnsi"/>
                <w:sz w:val="18"/>
                <w:szCs w:val="18"/>
              </w:rPr>
              <w:t>Limongi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Santos </w:t>
            </w:r>
            <w:proofErr w:type="spellStart"/>
            <w:r w:rsidRPr="00FD0676">
              <w:rPr>
                <w:rFonts w:cstheme="minorHAnsi"/>
                <w:sz w:val="18"/>
                <w:szCs w:val="18"/>
              </w:rPr>
              <w:t>Atanacio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Alfredo</w:t>
            </w:r>
          </w:p>
        </w:tc>
        <w:tc>
          <w:tcPr>
            <w:tcW w:w="1134" w:type="dxa"/>
          </w:tcPr>
          <w:p w14:paraId="3E24F503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0985622129</w:t>
            </w:r>
          </w:p>
          <w:p w14:paraId="2AD84EC1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052042949</w:t>
            </w:r>
          </w:p>
        </w:tc>
        <w:tc>
          <w:tcPr>
            <w:tcW w:w="2551" w:type="dxa"/>
          </w:tcPr>
          <w:p w14:paraId="475213B6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32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notaria8portoviejo@gmail.com</w:t>
              </w:r>
            </w:hyperlink>
          </w:p>
          <w:p w14:paraId="32CAFF8A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33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alimongi2002@hotmail.com</w:t>
              </w:r>
            </w:hyperlink>
          </w:p>
        </w:tc>
        <w:tc>
          <w:tcPr>
            <w:tcW w:w="1462" w:type="dxa"/>
          </w:tcPr>
          <w:p w14:paraId="30BA237B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Av. Manabí y Granda Centeno</w:t>
            </w:r>
          </w:p>
        </w:tc>
      </w:tr>
      <w:tr w:rsidR="00FB36FC" w14:paraId="144305A5" w14:textId="77777777" w:rsidTr="007E512B">
        <w:trPr>
          <w:trHeight w:val="877"/>
        </w:trPr>
        <w:tc>
          <w:tcPr>
            <w:tcW w:w="988" w:type="dxa"/>
          </w:tcPr>
          <w:p w14:paraId="62FFC24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Portoviejo</w:t>
            </w:r>
          </w:p>
        </w:tc>
        <w:tc>
          <w:tcPr>
            <w:tcW w:w="992" w:type="dxa"/>
          </w:tcPr>
          <w:p w14:paraId="08CE4644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Primera</w:t>
            </w:r>
          </w:p>
        </w:tc>
        <w:tc>
          <w:tcPr>
            <w:tcW w:w="1701" w:type="dxa"/>
          </w:tcPr>
          <w:p w14:paraId="6C6A51F4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FD0676">
              <w:rPr>
                <w:rFonts w:cstheme="minorHAnsi"/>
                <w:sz w:val="18"/>
                <w:szCs w:val="18"/>
              </w:rPr>
              <w:t>Sabando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Mendoza María Verónica</w:t>
            </w:r>
          </w:p>
        </w:tc>
        <w:tc>
          <w:tcPr>
            <w:tcW w:w="1134" w:type="dxa"/>
          </w:tcPr>
          <w:p w14:paraId="45D6E0C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0983376921</w:t>
            </w:r>
          </w:p>
          <w:p w14:paraId="5F79CB64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052630333</w:t>
            </w:r>
          </w:p>
        </w:tc>
        <w:tc>
          <w:tcPr>
            <w:tcW w:w="2551" w:type="dxa"/>
          </w:tcPr>
          <w:p w14:paraId="5E7CB5C2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34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verosabando.81@gmail.com</w:t>
              </w:r>
            </w:hyperlink>
          </w:p>
          <w:p w14:paraId="7155CC09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35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veronica.sabando@notariaprimeraportoviejo.com</w:t>
              </w:r>
            </w:hyperlink>
          </w:p>
        </w:tc>
        <w:tc>
          <w:tcPr>
            <w:tcW w:w="1462" w:type="dxa"/>
          </w:tcPr>
          <w:p w14:paraId="03815914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Av. Manabí y Callejón Robles "Villa Victoria"</w:t>
            </w:r>
          </w:p>
        </w:tc>
      </w:tr>
      <w:tr w:rsidR="00FB36FC" w14:paraId="43A2B073" w14:textId="77777777" w:rsidTr="007E512B">
        <w:trPr>
          <w:trHeight w:val="430"/>
        </w:trPr>
        <w:tc>
          <w:tcPr>
            <w:tcW w:w="988" w:type="dxa"/>
          </w:tcPr>
          <w:p w14:paraId="6A3C5950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Portoviejo</w:t>
            </w:r>
          </w:p>
        </w:tc>
        <w:tc>
          <w:tcPr>
            <w:tcW w:w="992" w:type="dxa"/>
          </w:tcPr>
          <w:p w14:paraId="283B521E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Novena</w:t>
            </w:r>
          </w:p>
        </w:tc>
        <w:tc>
          <w:tcPr>
            <w:tcW w:w="1701" w:type="dxa"/>
          </w:tcPr>
          <w:p w14:paraId="06CA0CA3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 xml:space="preserve">Villegas Rodríguez </w:t>
            </w:r>
            <w:proofErr w:type="spellStart"/>
            <w:r w:rsidRPr="00FD0676">
              <w:rPr>
                <w:rFonts w:cstheme="minorHAnsi"/>
                <w:sz w:val="18"/>
                <w:szCs w:val="18"/>
              </w:rPr>
              <w:t>Leoneri</w:t>
            </w:r>
            <w:proofErr w:type="spellEnd"/>
            <w:r w:rsidRPr="00FD0676">
              <w:rPr>
                <w:rFonts w:cstheme="minorHAnsi"/>
                <w:sz w:val="18"/>
                <w:szCs w:val="18"/>
              </w:rPr>
              <w:t xml:space="preserve"> Alberto</w:t>
            </w:r>
          </w:p>
        </w:tc>
        <w:tc>
          <w:tcPr>
            <w:tcW w:w="1134" w:type="dxa"/>
          </w:tcPr>
          <w:p w14:paraId="1053847D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0985898816</w:t>
            </w:r>
          </w:p>
          <w:p w14:paraId="6F0E568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052043093</w:t>
            </w:r>
          </w:p>
        </w:tc>
        <w:tc>
          <w:tcPr>
            <w:tcW w:w="2551" w:type="dxa"/>
          </w:tcPr>
          <w:p w14:paraId="141A257A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36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leovillegas154@hotmail.com</w:t>
              </w:r>
            </w:hyperlink>
          </w:p>
        </w:tc>
        <w:tc>
          <w:tcPr>
            <w:tcW w:w="1462" w:type="dxa"/>
          </w:tcPr>
          <w:p w14:paraId="4A1C8838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Av. Rocafuerte y Bolívar</w:t>
            </w:r>
          </w:p>
        </w:tc>
      </w:tr>
      <w:tr w:rsidR="007E512B" w14:paraId="3B3BC1A8" w14:textId="77777777" w:rsidTr="007E512B">
        <w:trPr>
          <w:trHeight w:val="590"/>
        </w:trPr>
        <w:tc>
          <w:tcPr>
            <w:tcW w:w="988" w:type="dxa"/>
          </w:tcPr>
          <w:p w14:paraId="5357F907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Rocafuerte</w:t>
            </w:r>
          </w:p>
        </w:tc>
        <w:tc>
          <w:tcPr>
            <w:tcW w:w="992" w:type="dxa"/>
          </w:tcPr>
          <w:p w14:paraId="70F965CB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Segunda</w:t>
            </w:r>
          </w:p>
        </w:tc>
        <w:tc>
          <w:tcPr>
            <w:tcW w:w="1701" w:type="dxa"/>
          </w:tcPr>
          <w:p w14:paraId="2AC31E4C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Chávez Chancay Juan Carlos</w:t>
            </w:r>
          </w:p>
        </w:tc>
        <w:tc>
          <w:tcPr>
            <w:tcW w:w="1134" w:type="dxa"/>
          </w:tcPr>
          <w:p w14:paraId="1A6E25B3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0985155088</w:t>
            </w:r>
          </w:p>
          <w:p w14:paraId="0EA90093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052644488</w:t>
            </w:r>
          </w:p>
        </w:tc>
        <w:tc>
          <w:tcPr>
            <w:tcW w:w="2551" w:type="dxa"/>
          </w:tcPr>
          <w:p w14:paraId="0487B1E4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37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jcchavz@hotmail.com</w:t>
              </w:r>
            </w:hyperlink>
          </w:p>
        </w:tc>
        <w:tc>
          <w:tcPr>
            <w:tcW w:w="1462" w:type="dxa"/>
          </w:tcPr>
          <w:p w14:paraId="64C02AED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Calle Eloy Alfaro, entre Pichincha y 30 de Septiembre</w:t>
            </w:r>
          </w:p>
        </w:tc>
      </w:tr>
      <w:tr w:rsidR="00FB36FC" w14:paraId="5535C9B1" w14:textId="77777777" w:rsidTr="007E512B">
        <w:trPr>
          <w:trHeight w:val="639"/>
        </w:trPr>
        <w:tc>
          <w:tcPr>
            <w:tcW w:w="988" w:type="dxa"/>
          </w:tcPr>
          <w:p w14:paraId="7E8111A9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Rocafuerte</w:t>
            </w:r>
          </w:p>
        </w:tc>
        <w:tc>
          <w:tcPr>
            <w:tcW w:w="992" w:type="dxa"/>
          </w:tcPr>
          <w:p w14:paraId="388F731C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Primera</w:t>
            </w:r>
          </w:p>
        </w:tc>
        <w:tc>
          <w:tcPr>
            <w:tcW w:w="1701" w:type="dxa"/>
          </w:tcPr>
          <w:p w14:paraId="723FD69B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 xml:space="preserve">Romero Vélez Gabriela </w:t>
            </w:r>
            <w:proofErr w:type="spellStart"/>
            <w:r w:rsidRPr="00FD0676">
              <w:rPr>
                <w:rFonts w:cstheme="minorHAnsi"/>
                <w:sz w:val="18"/>
                <w:szCs w:val="18"/>
              </w:rPr>
              <w:t>Ivania</w:t>
            </w:r>
            <w:proofErr w:type="spellEnd"/>
          </w:p>
        </w:tc>
        <w:tc>
          <w:tcPr>
            <w:tcW w:w="1134" w:type="dxa"/>
          </w:tcPr>
          <w:p w14:paraId="1618E58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0984764439</w:t>
            </w:r>
          </w:p>
          <w:p w14:paraId="542B4C21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052645767</w:t>
            </w:r>
          </w:p>
        </w:tc>
        <w:tc>
          <w:tcPr>
            <w:tcW w:w="2551" w:type="dxa"/>
          </w:tcPr>
          <w:p w14:paraId="1C147C23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38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lualmiranda@hotmail.com</w:t>
              </w:r>
            </w:hyperlink>
          </w:p>
          <w:p w14:paraId="58EAFEA4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39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gabyivaniaromero@hotmail.com</w:t>
              </w:r>
            </w:hyperlink>
          </w:p>
        </w:tc>
        <w:tc>
          <w:tcPr>
            <w:tcW w:w="1462" w:type="dxa"/>
          </w:tcPr>
          <w:p w14:paraId="4A37AEB2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t>Avenida 6 de diciembre e Independencia</w:t>
            </w:r>
          </w:p>
        </w:tc>
      </w:tr>
      <w:tr w:rsidR="00FB36FC" w14:paraId="6A3ECBC8" w14:textId="77777777" w:rsidTr="007E512B">
        <w:trPr>
          <w:trHeight w:val="1086"/>
        </w:trPr>
        <w:tc>
          <w:tcPr>
            <w:tcW w:w="988" w:type="dxa"/>
          </w:tcPr>
          <w:p w14:paraId="0B875BC7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FD0676">
              <w:rPr>
                <w:rFonts w:cstheme="minorHAnsi"/>
                <w:sz w:val="18"/>
                <w:szCs w:val="18"/>
              </w:rPr>
              <w:t>Tosagua</w:t>
            </w:r>
            <w:proofErr w:type="spellEnd"/>
          </w:p>
        </w:tc>
        <w:tc>
          <w:tcPr>
            <w:tcW w:w="992" w:type="dxa"/>
          </w:tcPr>
          <w:p w14:paraId="62D897EA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Primera</w:t>
            </w:r>
          </w:p>
        </w:tc>
        <w:tc>
          <w:tcPr>
            <w:tcW w:w="1701" w:type="dxa"/>
          </w:tcPr>
          <w:p w14:paraId="2A48D5CF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Cueva Pardo Carlos Ernesto (Suplente Carmen María García Loor)</w:t>
            </w:r>
          </w:p>
        </w:tc>
        <w:tc>
          <w:tcPr>
            <w:tcW w:w="1134" w:type="dxa"/>
          </w:tcPr>
          <w:p w14:paraId="473F2BF5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0994987129</w:t>
            </w:r>
          </w:p>
          <w:p w14:paraId="5D8633F6" w14:textId="77777777" w:rsidR="00FB36FC" w:rsidRPr="00FD0676" w:rsidRDefault="00FB36FC" w:rsidP="00300E0F">
            <w:pPr>
              <w:rPr>
                <w:rFonts w:cstheme="minorHAnsi"/>
                <w:sz w:val="18"/>
                <w:szCs w:val="18"/>
              </w:rPr>
            </w:pPr>
            <w:r w:rsidRPr="00FD0676">
              <w:rPr>
                <w:rFonts w:cstheme="minorHAnsi"/>
                <w:sz w:val="18"/>
                <w:szCs w:val="18"/>
              </w:rPr>
              <w:t>052330437</w:t>
            </w:r>
          </w:p>
        </w:tc>
        <w:tc>
          <w:tcPr>
            <w:tcW w:w="2551" w:type="dxa"/>
          </w:tcPr>
          <w:p w14:paraId="00845C08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40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notaria.primera.tosagua@gmail.com</w:t>
              </w:r>
            </w:hyperlink>
          </w:p>
          <w:p w14:paraId="70CB5574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41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drcarloscueva@hotmail.com</w:t>
              </w:r>
            </w:hyperlink>
          </w:p>
          <w:p w14:paraId="439A25F9" w14:textId="77777777" w:rsidR="00FB36FC" w:rsidRPr="00FD0676" w:rsidRDefault="00783D8D" w:rsidP="00300E0F">
            <w:pPr>
              <w:rPr>
                <w:rFonts w:cstheme="minorHAnsi"/>
                <w:sz w:val="18"/>
                <w:szCs w:val="18"/>
              </w:rPr>
            </w:pPr>
            <w:hyperlink r:id="rId42" w:history="1">
              <w:r w:rsidR="00FB36FC" w:rsidRPr="00FD0676">
                <w:rPr>
                  <w:rStyle w:val="Hipervnculo"/>
                  <w:rFonts w:cstheme="minorHAnsi"/>
                  <w:sz w:val="18"/>
                  <w:szCs w:val="18"/>
                </w:rPr>
                <w:t>carmitagarcia_l@hotmail.com</w:t>
              </w:r>
            </w:hyperlink>
          </w:p>
        </w:tc>
        <w:tc>
          <w:tcPr>
            <w:tcW w:w="1462" w:type="dxa"/>
          </w:tcPr>
          <w:p w14:paraId="0BAF96F4" w14:textId="77777777" w:rsidR="00FB36FC" w:rsidRPr="005D1B69" w:rsidRDefault="00FB36FC" w:rsidP="00300E0F">
            <w:pPr>
              <w:rPr>
                <w:rFonts w:cstheme="minorHAnsi"/>
                <w:sz w:val="16"/>
                <w:szCs w:val="18"/>
              </w:rPr>
            </w:pPr>
            <w:r w:rsidRPr="005D1B69">
              <w:rPr>
                <w:rFonts w:cstheme="minorHAnsi"/>
                <w:sz w:val="16"/>
                <w:szCs w:val="18"/>
              </w:rPr>
              <w:lastRenderedPageBreak/>
              <w:t>Eugenio Espejo y Graciela Córdova Alonzo</w:t>
            </w:r>
          </w:p>
        </w:tc>
      </w:tr>
    </w:tbl>
    <w:p w14:paraId="45E009E3" w14:textId="341BEA06" w:rsidR="00FD0676" w:rsidRDefault="00FD0676" w:rsidP="00806594">
      <w:pPr>
        <w:jc w:val="both"/>
        <w:rPr>
          <w:rFonts w:ascii="Arial" w:eastAsia="Arial" w:hAnsi="Arial" w:cs="Arial"/>
        </w:rPr>
      </w:pPr>
    </w:p>
    <w:p w14:paraId="1BA42258" w14:textId="77777777" w:rsidR="00806594" w:rsidRDefault="00806594" w:rsidP="00806594">
      <w:pPr>
        <w:jc w:val="both"/>
        <w:rPr>
          <w:rFonts w:ascii="Arial" w:eastAsia="Arial" w:hAnsi="Arial" w:cs="Arial"/>
        </w:rPr>
      </w:pPr>
    </w:p>
    <w:tbl>
      <w:tblPr>
        <w:tblStyle w:val="Tablaconcuadrcula"/>
        <w:tblW w:w="8789" w:type="dxa"/>
        <w:tblInd w:w="-5" w:type="dxa"/>
        <w:tblLook w:val="04A0" w:firstRow="1" w:lastRow="0" w:firstColumn="1" w:lastColumn="0" w:noHBand="0" w:noVBand="1"/>
      </w:tblPr>
      <w:tblGrid>
        <w:gridCol w:w="447"/>
        <w:gridCol w:w="8342"/>
      </w:tblGrid>
      <w:tr w:rsidR="00806594" w14:paraId="574E56AB" w14:textId="77777777" w:rsidTr="00906A2D">
        <w:tc>
          <w:tcPr>
            <w:tcW w:w="8789" w:type="dxa"/>
            <w:gridSpan w:val="2"/>
            <w:shd w:val="clear" w:color="auto" w:fill="2F5496" w:themeFill="accent1" w:themeFillShade="BF"/>
          </w:tcPr>
          <w:p w14:paraId="3974F7AC" w14:textId="143696C5" w:rsidR="00806594" w:rsidRPr="00FD0676" w:rsidRDefault="00FD0676" w:rsidP="00FB36FC">
            <w:pPr>
              <w:jc w:val="center"/>
              <w:rPr>
                <w:rFonts w:ascii="Arial" w:hAnsi="Arial" w:cs="Arial"/>
                <w:b/>
                <w:color w:val="1C1C1C"/>
                <w:sz w:val="20"/>
                <w:szCs w:val="20"/>
              </w:rPr>
            </w:pPr>
            <w:r w:rsidRPr="00FF2340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shd w:val="clear" w:color="auto" w:fill="2F5496" w:themeFill="accent1" w:themeFillShade="BF"/>
              </w:rPr>
              <w:t>ACTOS Y CONTRATOS QUE PODRÁN CELEBRAR LOS NOTARIOS DURANTE LA EMERGENCIA SANITARIA</w:t>
            </w:r>
          </w:p>
        </w:tc>
      </w:tr>
      <w:tr w:rsidR="00806594" w14:paraId="25377DFE" w14:textId="77777777" w:rsidTr="00906A2D">
        <w:tc>
          <w:tcPr>
            <w:tcW w:w="447" w:type="dxa"/>
          </w:tcPr>
          <w:p w14:paraId="735FBCD4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1.</w:t>
            </w:r>
          </w:p>
        </w:tc>
        <w:tc>
          <w:tcPr>
            <w:tcW w:w="8342" w:type="dxa"/>
          </w:tcPr>
          <w:p w14:paraId="3ADC01A2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Testamentos</w:t>
            </w:r>
          </w:p>
        </w:tc>
      </w:tr>
      <w:tr w:rsidR="00806594" w14:paraId="5C8938DE" w14:textId="77777777" w:rsidTr="00906A2D">
        <w:tc>
          <w:tcPr>
            <w:tcW w:w="447" w:type="dxa"/>
          </w:tcPr>
          <w:p w14:paraId="5CE94074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2.</w:t>
            </w:r>
          </w:p>
        </w:tc>
        <w:tc>
          <w:tcPr>
            <w:tcW w:w="8342" w:type="dxa"/>
          </w:tcPr>
          <w:p w14:paraId="7B5A9168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 xml:space="preserve">Poderes especiales y generales </w:t>
            </w:r>
          </w:p>
        </w:tc>
      </w:tr>
      <w:tr w:rsidR="00806594" w14:paraId="29A61F26" w14:textId="77777777" w:rsidTr="00906A2D">
        <w:tc>
          <w:tcPr>
            <w:tcW w:w="447" w:type="dxa"/>
          </w:tcPr>
          <w:p w14:paraId="175780AE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3.</w:t>
            </w:r>
          </w:p>
        </w:tc>
        <w:tc>
          <w:tcPr>
            <w:tcW w:w="8342" w:type="dxa"/>
          </w:tcPr>
          <w:p w14:paraId="12F0597F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Poderes en licitación de contratos públicos y otros que sirvan para el cumplimiento de la emergencia sanitaria</w:t>
            </w:r>
          </w:p>
        </w:tc>
      </w:tr>
      <w:tr w:rsidR="00806594" w14:paraId="70A1FE00" w14:textId="77777777" w:rsidTr="00906A2D">
        <w:tc>
          <w:tcPr>
            <w:tcW w:w="447" w:type="dxa"/>
          </w:tcPr>
          <w:p w14:paraId="6505CF9E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4.</w:t>
            </w:r>
          </w:p>
        </w:tc>
        <w:tc>
          <w:tcPr>
            <w:tcW w:w="8342" w:type="dxa"/>
          </w:tcPr>
          <w:p w14:paraId="2AFABFEF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Posesiones efectivas por el fallecimiento de personas dentro del periodo de emergencia</w:t>
            </w:r>
          </w:p>
        </w:tc>
      </w:tr>
      <w:tr w:rsidR="00806594" w14:paraId="2DD7B56A" w14:textId="77777777" w:rsidTr="00906A2D">
        <w:tc>
          <w:tcPr>
            <w:tcW w:w="447" w:type="dxa"/>
          </w:tcPr>
          <w:p w14:paraId="119A3F76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5.</w:t>
            </w:r>
          </w:p>
        </w:tc>
        <w:tc>
          <w:tcPr>
            <w:tcW w:w="8342" w:type="dxa"/>
          </w:tcPr>
          <w:p w14:paraId="65815646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Insinuaciones y donaciones de instituciones públicas, privadas y naturales cuya finalidad sea contribuir a superar la emergencia sanitaria que atraviesa el país</w:t>
            </w:r>
          </w:p>
        </w:tc>
      </w:tr>
      <w:tr w:rsidR="00806594" w14:paraId="72C274EF" w14:textId="77777777" w:rsidTr="00906A2D">
        <w:tc>
          <w:tcPr>
            <w:tcW w:w="447" w:type="dxa"/>
          </w:tcPr>
          <w:p w14:paraId="47577242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6.</w:t>
            </w:r>
          </w:p>
        </w:tc>
        <w:tc>
          <w:tcPr>
            <w:tcW w:w="8342" w:type="dxa"/>
          </w:tcPr>
          <w:p w14:paraId="00C72426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Fideicomiso o negocios fiduciarios que tengan por finalidad la constitución de patrimonios autónomos para la administración de recursos monetarios destinados a la emergencia sanitaria</w:t>
            </w:r>
          </w:p>
        </w:tc>
      </w:tr>
      <w:tr w:rsidR="00806594" w14:paraId="1B825A55" w14:textId="77777777" w:rsidTr="00906A2D">
        <w:tc>
          <w:tcPr>
            <w:tcW w:w="447" w:type="dxa"/>
          </w:tcPr>
          <w:p w14:paraId="290CD855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7.</w:t>
            </w:r>
          </w:p>
        </w:tc>
        <w:tc>
          <w:tcPr>
            <w:tcW w:w="8342" w:type="dxa"/>
          </w:tcPr>
          <w:p w14:paraId="6CD3FC48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Reconocimiento de firmas para legalizar el otorgamiento de créditos concedidos por el sistema financiero y la restructuración de los mismos</w:t>
            </w:r>
          </w:p>
        </w:tc>
      </w:tr>
      <w:tr w:rsidR="00806594" w14:paraId="5FD1664B" w14:textId="77777777" w:rsidTr="00906A2D">
        <w:tc>
          <w:tcPr>
            <w:tcW w:w="447" w:type="dxa"/>
          </w:tcPr>
          <w:p w14:paraId="72D0323D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8.</w:t>
            </w:r>
          </w:p>
        </w:tc>
        <w:tc>
          <w:tcPr>
            <w:tcW w:w="8342" w:type="dxa"/>
          </w:tcPr>
          <w:p w14:paraId="38243350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Declaraciones juramentadas relacionadas con la emergencia sanitaria que atraviesa el país, así como para el ingreso al sector público</w:t>
            </w:r>
          </w:p>
        </w:tc>
      </w:tr>
      <w:tr w:rsidR="00806594" w14:paraId="71689FE5" w14:textId="77777777" w:rsidTr="00906A2D">
        <w:tc>
          <w:tcPr>
            <w:tcW w:w="447" w:type="dxa"/>
          </w:tcPr>
          <w:p w14:paraId="7F4E2A1A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9.</w:t>
            </w:r>
          </w:p>
        </w:tc>
        <w:tc>
          <w:tcPr>
            <w:tcW w:w="8342" w:type="dxa"/>
          </w:tcPr>
          <w:p w14:paraId="74B225FF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Autorizaciones de salida del país de menores de edad por asuntos humanitarios</w:t>
            </w:r>
          </w:p>
        </w:tc>
      </w:tr>
      <w:tr w:rsidR="00806594" w14:paraId="4B3D8F11" w14:textId="77777777" w:rsidTr="00906A2D">
        <w:tc>
          <w:tcPr>
            <w:tcW w:w="447" w:type="dxa"/>
          </w:tcPr>
          <w:p w14:paraId="55CB028F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10.</w:t>
            </w:r>
          </w:p>
        </w:tc>
        <w:tc>
          <w:tcPr>
            <w:tcW w:w="8342" w:type="dxa"/>
          </w:tcPr>
          <w:p w14:paraId="682E1737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Protocolizaciones de contratos celebrados con el Estado</w:t>
            </w:r>
          </w:p>
        </w:tc>
      </w:tr>
      <w:tr w:rsidR="00806594" w14:paraId="268CA626" w14:textId="77777777" w:rsidTr="00906A2D">
        <w:tc>
          <w:tcPr>
            <w:tcW w:w="447" w:type="dxa"/>
          </w:tcPr>
          <w:p w14:paraId="13A66335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11.</w:t>
            </w:r>
          </w:p>
        </w:tc>
        <w:tc>
          <w:tcPr>
            <w:tcW w:w="8342" w:type="dxa"/>
          </w:tcPr>
          <w:p w14:paraId="7138AE89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Procuraciones judiciales para la representación de causas siempre que los otorgantes no puedan comparecer personalmente</w:t>
            </w:r>
          </w:p>
        </w:tc>
      </w:tr>
      <w:tr w:rsidR="00806594" w14:paraId="210D42E0" w14:textId="77777777" w:rsidTr="00906A2D">
        <w:tc>
          <w:tcPr>
            <w:tcW w:w="447" w:type="dxa"/>
          </w:tcPr>
          <w:p w14:paraId="7CCEB453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12.</w:t>
            </w:r>
          </w:p>
        </w:tc>
        <w:tc>
          <w:tcPr>
            <w:tcW w:w="8342" w:type="dxa"/>
          </w:tcPr>
          <w:p w14:paraId="20E8E105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Constitución de contra garantías para garantizar obligaciones derivadas de pólizas de seguros emitidas para afianzar contratos públicos que tengan relación con la emergencia sanitaria</w:t>
            </w:r>
          </w:p>
        </w:tc>
      </w:tr>
      <w:tr w:rsidR="00806594" w14:paraId="4CE8775A" w14:textId="77777777" w:rsidTr="00906A2D">
        <w:tc>
          <w:tcPr>
            <w:tcW w:w="447" w:type="dxa"/>
          </w:tcPr>
          <w:p w14:paraId="14CB5ED9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13.</w:t>
            </w:r>
          </w:p>
        </w:tc>
        <w:tc>
          <w:tcPr>
            <w:tcW w:w="8342" w:type="dxa"/>
          </w:tcPr>
          <w:p w14:paraId="59026BA5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Insinuaciones y Donaciones de personas naturales</w:t>
            </w:r>
          </w:p>
        </w:tc>
      </w:tr>
      <w:tr w:rsidR="00806594" w14:paraId="346AD5E0" w14:textId="77777777" w:rsidTr="00906A2D">
        <w:tc>
          <w:tcPr>
            <w:tcW w:w="447" w:type="dxa"/>
          </w:tcPr>
          <w:p w14:paraId="0D378C71" w14:textId="77777777" w:rsidR="00806594" w:rsidRPr="00FB36FC" w:rsidRDefault="00806594" w:rsidP="0074694A">
            <w:pPr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14.</w:t>
            </w:r>
          </w:p>
        </w:tc>
        <w:tc>
          <w:tcPr>
            <w:tcW w:w="8342" w:type="dxa"/>
          </w:tcPr>
          <w:p w14:paraId="27138F3D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</w:rPr>
            </w:pPr>
            <w:r w:rsidRPr="00FB36FC">
              <w:rPr>
                <w:rFonts w:cstheme="minorHAnsi"/>
                <w:sz w:val="18"/>
                <w:szCs w:val="20"/>
              </w:rPr>
              <w:t>Actos relacionados con los procedimientos de contratación pública</w:t>
            </w:r>
          </w:p>
        </w:tc>
      </w:tr>
      <w:tr w:rsidR="00806594" w14:paraId="61A28733" w14:textId="77777777" w:rsidTr="00906A2D">
        <w:tc>
          <w:tcPr>
            <w:tcW w:w="447" w:type="dxa"/>
          </w:tcPr>
          <w:p w14:paraId="019BCD7E" w14:textId="77777777" w:rsidR="00806594" w:rsidRPr="00FB36FC" w:rsidRDefault="00806594" w:rsidP="0074694A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15.</w:t>
            </w:r>
          </w:p>
        </w:tc>
        <w:tc>
          <w:tcPr>
            <w:tcW w:w="8342" w:type="dxa"/>
          </w:tcPr>
          <w:p w14:paraId="51270974" w14:textId="77777777" w:rsidR="00806594" w:rsidRPr="00FB36FC" w:rsidRDefault="00806594" w:rsidP="0074694A">
            <w:pPr>
              <w:jc w:val="both"/>
              <w:rPr>
                <w:rFonts w:cstheme="minorHAnsi"/>
                <w:color w:val="1C1C1C"/>
                <w:sz w:val="18"/>
                <w:szCs w:val="20"/>
              </w:rPr>
            </w:pPr>
            <w:r w:rsidRPr="00FB36FC">
              <w:rPr>
                <w:rFonts w:cstheme="minorHAnsi"/>
                <w:color w:val="1C1C1C"/>
                <w:sz w:val="18"/>
                <w:szCs w:val="20"/>
              </w:rPr>
              <w:t xml:space="preserve">Constitución de prendas e hipotecas </w:t>
            </w:r>
          </w:p>
        </w:tc>
      </w:tr>
      <w:tr w:rsidR="00806594" w14:paraId="3FD2229B" w14:textId="77777777" w:rsidTr="00906A2D">
        <w:tc>
          <w:tcPr>
            <w:tcW w:w="447" w:type="dxa"/>
          </w:tcPr>
          <w:p w14:paraId="33298F96" w14:textId="77777777" w:rsidR="00806594" w:rsidRPr="00FB36FC" w:rsidRDefault="00806594" w:rsidP="0074694A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 xml:space="preserve">16. </w:t>
            </w:r>
          </w:p>
        </w:tc>
        <w:tc>
          <w:tcPr>
            <w:tcW w:w="8342" w:type="dxa"/>
          </w:tcPr>
          <w:p w14:paraId="5C764216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  <w:szCs w:val="20"/>
              </w:rPr>
            </w:pPr>
            <w:r w:rsidRPr="00FB36FC">
              <w:rPr>
                <w:rFonts w:cstheme="minorHAnsi"/>
                <w:sz w:val="18"/>
                <w:szCs w:val="20"/>
              </w:rPr>
              <w:t xml:space="preserve">Reconocimientos de firma </w:t>
            </w:r>
          </w:p>
        </w:tc>
      </w:tr>
      <w:tr w:rsidR="00806594" w14:paraId="70BCDA69" w14:textId="77777777" w:rsidTr="00906A2D">
        <w:tc>
          <w:tcPr>
            <w:tcW w:w="447" w:type="dxa"/>
          </w:tcPr>
          <w:p w14:paraId="7B865B43" w14:textId="77777777" w:rsidR="00806594" w:rsidRPr="00FB36FC" w:rsidRDefault="00806594" w:rsidP="0074694A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17.</w:t>
            </w:r>
          </w:p>
        </w:tc>
        <w:tc>
          <w:tcPr>
            <w:tcW w:w="8342" w:type="dxa"/>
          </w:tcPr>
          <w:p w14:paraId="6C681A10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  <w:szCs w:val="20"/>
              </w:rPr>
            </w:pPr>
            <w:r w:rsidRPr="00FB36FC">
              <w:rPr>
                <w:rFonts w:cstheme="minorHAnsi"/>
                <w:sz w:val="18"/>
                <w:szCs w:val="20"/>
              </w:rPr>
              <w:t>Suscripción de contratos de mutuo con reconocimiento de firma</w:t>
            </w:r>
          </w:p>
        </w:tc>
      </w:tr>
      <w:tr w:rsidR="00806594" w14:paraId="25BFE3EE" w14:textId="77777777" w:rsidTr="00906A2D">
        <w:tc>
          <w:tcPr>
            <w:tcW w:w="447" w:type="dxa"/>
          </w:tcPr>
          <w:p w14:paraId="1813DF10" w14:textId="77777777" w:rsidR="00806594" w:rsidRPr="00FB36FC" w:rsidRDefault="00806594" w:rsidP="0074694A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18.</w:t>
            </w:r>
          </w:p>
        </w:tc>
        <w:tc>
          <w:tcPr>
            <w:tcW w:w="8342" w:type="dxa"/>
          </w:tcPr>
          <w:p w14:paraId="4D613876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  <w:szCs w:val="20"/>
              </w:rPr>
            </w:pPr>
            <w:r w:rsidRPr="00FB36FC">
              <w:rPr>
                <w:rFonts w:cstheme="minorHAnsi"/>
                <w:sz w:val="18"/>
                <w:szCs w:val="20"/>
              </w:rPr>
              <w:t>Suscripción de contratos relacionados con la actividad que presta el sistema financiero nacional</w:t>
            </w:r>
          </w:p>
        </w:tc>
      </w:tr>
      <w:tr w:rsidR="00806594" w14:paraId="397A7FDB" w14:textId="77777777" w:rsidTr="00906A2D">
        <w:tc>
          <w:tcPr>
            <w:tcW w:w="447" w:type="dxa"/>
          </w:tcPr>
          <w:p w14:paraId="4D97EBDD" w14:textId="77777777" w:rsidR="00806594" w:rsidRPr="00FB36FC" w:rsidRDefault="00806594" w:rsidP="0074694A">
            <w:pPr>
              <w:jc w:val="both"/>
              <w:rPr>
                <w:rFonts w:cstheme="minorHAnsi"/>
                <w:b/>
                <w:sz w:val="18"/>
                <w:szCs w:val="20"/>
              </w:rPr>
            </w:pPr>
            <w:r w:rsidRPr="00FB36FC">
              <w:rPr>
                <w:rFonts w:cstheme="minorHAnsi"/>
                <w:b/>
                <w:sz w:val="18"/>
                <w:szCs w:val="20"/>
              </w:rPr>
              <w:t>19.</w:t>
            </w:r>
          </w:p>
        </w:tc>
        <w:tc>
          <w:tcPr>
            <w:tcW w:w="8342" w:type="dxa"/>
          </w:tcPr>
          <w:p w14:paraId="58406549" w14:textId="77777777" w:rsidR="00806594" w:rsidRPr="00FB36FC" w:rsidRDefault="00806594" w:rsidP="0074694A">
            <w:pPr>
              <w:jc w:val="both"/>
              <w:rPr>
                <w:rFonts w:cstheme="minorHAnsi"/>
                <w:sz w:val="18"/>
                <w:szCs w:val="20"/>
              </w:rPr>
            </w:pPr>
            <w:r w:rsidRPr="00FB36FC">
              <w:rPr>
                <w:rFonts w:cstheme="minorHAnsi"/>
                <w:sz w:val="18"/>
                <w:szCs w:val="20"/>
              </w:rPr>
              <w:t xml:space="preserve">Demás actos y contratos jurídicos que tengan relación directa e indirecta con el Estado de emergencia sanitaria </w:t>
            </w:r>
            <w:r w:rsidRPr="00FB36FC">
              <w:rPr>
                <w:rFonts w:cstheme="minorHAnsi"/>
                <w:sz w:val="18"/>
                <w:szCs w:val="20"/>
              </w:rPr>
              <w:lastRenderedPageBreak/>
              <w:t>del país, debidamente justificados.</w:t>
            </w:r>
          </w:p>
        </w:tc>
      </w:tr>
    </w:tbl>
    <w:p w14:paraId="02C64996" w14:textId="72A39B7E" w:rsidR="00806594" w:rsidRDefault="00806594" w:rsidP="00806594">
      <w:pPr>
        <w:jc w:val="both"/>
        <w:rPr>
          <w:rFonts w:ascii="Arial" w:eastAsia="Arial" w:hAnsi="Arial" w:cs="Arial"/>
        </w:rPr>
      </w:pPr>
    </w:p>
    <w:p w14:paraId="310395AF" w14:textId="77777777" w:rsidR="00F85E4C" w:rsidRPr="004B1A6E" w:rsidRDefault="00F85E4C" w:rsidP="00F85E4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UNIDAD</w:t>
      </w:r>
      <w:r w:rsidRPr="004B1A6E">
        <w:rPr>
          <w:rFonts w:ascii="Arial" w:hAnsi="Arial" w:cs="Arial"/>
          <w:b/>
        </w:rPr>
        <w:t xml:space="preserve"> DE COMUNICACIÓN</w:t>
      </w:r>
      <w:r>
        <w:rPr>
          <w:rFonts w:ascii="Arial" w:hAnsi="Arial" w:cs="Arial"/>
          <w:b/>
        </w:rPr>
        <w:t xml:space="preserve"> - MANABÍ</w:t>
      </w:r>
    </w:p>
    <w:sectPr w:rsidR="00F85E4C" w:rsidRPr="004B1A6E" w:rsidSect="0032255D">
      <w:pgSz w:w="11900" w:h="16840"/>
      <w:pgMar w:top="212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7AD613" w14:textId="77777777" w:rsidR="00783D8D" w:rsidRDefault="00783D8D" w:rsidP="00272B0C">
      <w:r>
        <w:separator/>
      </w:r>
    </w:p>
  </w:endnote>
  <w:endnote w:type="continuationSeparator" w:id="0">
    <w:p w14:paraId="2D3DE2CA" w14:textId="77777777" w:rsidR="00783D8D" w:rsidRDefault="00783D8D" w:rsidP="00272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95FA0E" w14:textId="77777777" w:rsidR="00783D8D" w:rsidRDefault="00783D8D" w:rsidP="00272B0C">
      <w:r>
        <w:separator/>
      </w:r>
    </w:p>
  </w:footnote>
  <w:footnote w:type="continuationSeparator" w:id="0">
    <w:p w14:paraId="55FAF684" w14:textId="77777777" w:rsidR="00783D8D" w:rsidRDefault="00783D8D" w:rsidP="00272B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038FE"/>
    <w:multiLevelType w:val="hybridMultilevel"/>
    <w:tmpl w:val="33AA85B0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DA09E2"/>
    <w:multiLevelType w:val="hybridMultilevel"/>
    <w:tmpl w:val="659459CA"/>
    <w:lvl w:ilvl="0" w:tplc="A7BEBA66">
      <w:start w:val="12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785" w:hanging="360"/>
      </w:pPr>
    </w:lvl>
    <w:lvl w:ilvl="2" w:tplc="300A001B" w:tentative="1">
      <w:start w:val="1"/>
      <w:numFmt w:val="lowerRoman"/>
      <w:lvlText w:val="%3."/>
      <w:lvlJc w:val="right"/>
      <w:pPr>
        <w:ind w:left="2505" w:hanging="180"/>
      </w:pPr>
    </w:lvl>
    <w:lvl w:ilvl="3" w:tplc="300A000F" w:tentative="1">
      <w:start w:val="1"/>
      <w:numFmt w:val="decimal"/>
      <w:lvlText w:val="%4."/>
      <w:lvlJc w:val="left"/>
      <w:pPr>
        <w:ind w:left="3225" w:hanging="360"/>
      </w:pPr>
    </w:lvl>
    <w:lvl w:ilvl="4" w:tplc="300A0019" w:tentative="1">
      <w:start w:val="1"/>
      <w:numFmt w:val="lowerLetter"/>
      <w:lvlText w:val="%5."/>
      <w:lvlJc w:val="left"/>
      <w:pPr>
        <w:ind w:left="3945" w:hanging="360"/>
      </w:pPr>
    </w:lvl>
    <w:lvl w:ilvl="5" w:tplc="300A001B" w:tentative="1">
      <w:start w:val="1"/>
      <w:numFmt w:val="lowerRoman"/>
      <w:lvlText w:val="%6."/>
      <w:lvlJc w:val="right"/>
      <w:pPr>
        <w:ind w:left="4665" w:hanging="180"/>
      </w:pPr>
    </w:lvl>
    <w:lvl w:ilvl="6" w:tplc="300A000F" w:tentative="1">
      <w:start w:val="1"/>
      <w:numFmt w:val="decimal"/>
      <w:lvlText w:val="%7."/>
      <w:lvlJc w:val="left"/>
      <w:pPr>
        <w:ind w:left="5385" w:hanging="360"/>
      </w:pPr>
    </w:lvl>
    <w:lvl w:ilvl="7" w:tplc="300A0019" w:tentative="1">
      <w:start w:val="1"/>
      <w:numFmt w:val="lowerLetter"/>
      <w:lvlText w:val="%8."/>
      <w:lvlJc w:val="left"/>
      <w:pPr>
        <w:ind w:left="6105" w:hanging="360"/>
      </w:pPr>
    </w:lvl>
    <w:lvl w:ilvl="8" w:tplc="30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307A77E4"/>
    <w:multiLevelType w:val="hybridMultilevel"/>
    <w:tmpl w:val="4C443156"/>
    <w:lvl w:ilvl="0" w:tplc="3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414917"/>
    <w:multiLevelType w:val="hybridMultilevel"/>
    <w:tmpl w:val="78D882F8"/>
    <w:lvl w:ilvl="0" w:tplc="74F68F6A">
      <w:start w:val="8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785" w:hanging="360"/>
      </w:pPr>
    </w:lvl>
    <w:lvl w:ilvl="2" w:tplc="300A001B" w:tentative="1">
      <w:start w:val="1"/>
      <w:numFmt w:val="lowerRoman"/>
      <w:lvlText w:val="%3."/>
      <w:lvlJc w:val="right"/>
      <w:pPr>
        <w:ind w:left="2505" w:hanging="180"/>
      </w:pPr>
    </w:lvl>
    <w:lvl w:ilvl="3" w:tplc="300A000F" w:tentative="1">
      <w:start w:val="1"/>
      <w:numFmt w:val="decimal"/>
      <w:lvlText w:val="%4."/>
      <w:lvlJc w:val="left"/>
      <w:pPr>
        <w:ind w:left="3225" w:hanging="360"/>
      </w:pPr>
    </w:lvl>
    <w:lvl w:ilvl="4" w:tplc="300A0019" w:tentative="1">
      <w:start w:val="1"/>
      <w:numFmt w:val="lowerLetter"/>
      <w:lvlText w:val="%5."/>
      <w:lvlJc w:val="left"/>
      <w:pPr>
        <w:ind w:left="3945" w:hanging="360"/>
      </w:pPr>
    </w:lvl>
    <w:lvl w:ilvl="5" w:tplc="300A001B" w:tentative="1">
      <w:start w:val="1"/>
      <w:numFmt w:val="lowerRoman"/>
      <w:lvlText w:val="%6."/>
      <w:lvlJc w:val="right"/>
      <w:pPr>
        <w:ind w:left="4665" w:hanging="180"/>
      </w:pPr>
    </w:lvl>
    <w:lvl w:ilvl="6" w:tplc="300A000F" w:tentative="1">
      <w:start w:val="1"/>
      <w:numFmt w:val="decimal"/>
      <w:lvlText w:val="%7."/>
      <w:lvlJc w:val="left"/>
      <w:pPr>
        <w:ind w:left="5385" w:hanging="360"/>
      </w:pPr>
    </w:lvl>
    <w:lvl w:ilvl="7" w:tplc="300A0019" w:tentative="1">
      <w:start w:val="1"/>
      <w:numFmt w:val="lowerLetter"/>
      <w:lvlText w:val="%8."/>
      <w:lvlJc w:val="left"/>
      <w:pPr>
        <w:ind w:left="6105" w:hanging="360"/>
      </w:pPr>
    </w:lvl>
    <w:lvl w:ilvl="8" w:tplc="30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59B3129"/>
    <w:multiLevelType w:val="hybridMultilevel"/>
    <w:tmpl w:val="1518AB74"/>
    <w:lvl w:ilvl="0" w:tplc="258029A6">
      <w:start w:val="1"/>
      <w:numFmt w:val="decimal"/>
      <w:lvlText w:val="%1."/>
      <w:lvlJc w:val="left"/>
      <w:pPr>
        <w:ind w:left="720" w:hanging="360"/>
      </w:pPr>
      <w:rPr>
        <w:rFonts w:cs="Arial" w:hint="default"/>
        <w:b/>
        <w:sz w:val="22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AC2A5B"/>
    <w:multiLevelType w:val="hybridMultilevel"/>
    <w:tmpl w:val="5442C3C6"/>
    <w:lvl w:ilvl="0" w:tplc="3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7236F21"/>
    <w:multiLevelType w:val="hybridMultilevel"/>
    <w:tmpl w:val="91BC8266"/>
    <w:lvl w:ilvl="0" w:tplc="E1B8CCD8">
      <w:start w:val="1"/>
      <w:numFmt w:val="decimal"/>
      <w:lvlText w:val="%1-"/>
      <w:lvlJc w:val="left"/>
      <w:pPr>
        <w:ind w:left="720" w:hanging="360"/>
      </w:pPr>
      <w:rPr>
        <w:rFonts w:ascii="Cambria" w:eastAsia="Cambria" w:hAnsi="Cambria" w:cs="Times New Roman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E52C4F"/>
    <w:multiLevelType w:val="hybridMultilevel"/>
    <w:tmpl w:val="D842034A"/>
    <w:lvl w:ilvl="0" w:tplc="ED405998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710" w:hanging="360"/>
      </w:pPr>
    </w:lvl>
    <w:lvl w:ilvl="2" w:tplc="300A001B" w:tentative="1">
      <w:start w:val="1"/>
      <w:numFmt w:val="lowerRoman"/>
      <w:lvlText w:val="%3."/>
      <w:lvlJc w:val="right"/>
      <w:pPr>
        <w:ind w:left="2430" w:hanging="180"/>
      </w:pPr>
    </w:lvl>
    <w:lvl w:ilvl="3" w:tplc="300A000F" w:tentative="1">
      <w:start w:val="1"/>
      <w:numFmt w:val="decimal"/>
      <w:lvlText w:val="%4."/>
      <w:lvlJc w:val="left"/>
      <w:pPr>
        <w:ind w:left="3150" w:hanging="360"/>
      </w:pPr>
    </w:lvl>
    <w:lvl w:ilvl="4" w:tplc="300A0019" w:tentative="1">
      <w:start w:val="1"/>
      <w:numFmt w:val="lowerLetter"/>
      <w:lvlText w:val="%5."/>
      <w:lvlJc w:val="left"/>
      <w:pPr>
        <w:ind w:left="3870" w:hanging="360"/>
      </w:pPr>
    </w:lvl>
    <w:lvl w:ilvl="5" w:tplc="300A001B" w:tentative="1">
      <w:start w:val="1"/>
      <w:numFmt w:val="lowerRoman"/>
      <w:lvlText w:val="%6."/>
      <w:lvlJc w:val="right"/>
      <w:pPr>
        <w:ind w:left="4590" w:hanging="180"/>
      </w:pPr>
    </w:lvl>
    <w:lvl w:ilvl="6" w:tplc="300A000F" w:tentative="1">
      <w:start w:val="1"/>
      <w:numFmt w:val="decimal"/>
      <w:lvlText w:val="%7."/>
      <w:lvlJc w:val="left"/>
      <w:pPr>
        <w:ind w:left="5310" w:hanging="360"/>
      </w:pPr>
    </w:lvl>
    <w:lvl w:ilvl="7" w:tplc="300A0019" w:tentative="1">
      <w:start w:val="1"/>
      <w:numFmt w:val="lowerLetter"/>
      <w:lvlText w:val="%8."/>
      <w:lvlJc w:val="left"/>
      <w:pPr>
        <w:ind w:left="6030" w:hanging="360"/>
      </w:pPr>
    </w:lvl>
    <w:lvl w:ilvl="8" w:tplc="300A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>
    <w:nsid w:val="69411FDD"/>
    <w:multiLevelType w:val="hybridMultilevel"/>
    <w:tmpl w:val="8DF0C686"/>
    <w:lvl w:ilvl="0" w:tplc="5CCEB648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A616700"/>
    <w:multiLevelType w:val="hybridMultilevel"/>
    <w:tmpl w:val="51CC8140"/>
    <w:lvl w:ilvl="0" w:tplc="B082E4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2D7E1B"/>
    <w:multiLevelType w:val="hybridMultilevel"/>
    <w:tmpl w:val="DA00DC06"/>
    <w:lvl w:ilvl="0" w:tplc="39001CE4">
      <w:start w:val="9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785" w:hanging="360"/>
      </w:pPr>
    </w:lvl>
    <w:lvl w:ilvl="2" w:tplc="300A001B" w:tentative="1">
      <w:start w:val="1"/>
      <w:numFmt w:val="lowerRoman"/>
      <w:lvlText w:val="%3."/>
      <w:lvlJc w:val="right"/>
      <w:pPr>
        <w:ind w:left="2505" w:hanging="180"/>
      </w:pPr>
    </w:lvl>
    <w:lvl w:ilvl="3" w:tplc="300A000F" w:tentative="1">
      <w:start w:val="1"/>
      <w:numFmt w:val="decimal"/>
      <w:lvlText w:val="%4."/>
      <w:lvlJc w:val="left"/>
      <w:pPr>
        <w:ind w:left="3225" w:hanging="360"/>
      </w:pPr>
    </w:lvl>
    <w:lvl w:ilvl="4" w:tplc="300A0019" w:tentative="1">
      <w:start w:val="1"/>
      <w:numFmt w:val="lowerLetter"/>
      <w:lvlText w:val="%5."/>
      <w:lvlJc w:val="left"/>
      <w:pPr>
        <w:ind w:left="3945" w:hanging="360"/>
      </w:pPr>
    </w:lvl>
    <w:lvl w:ilvl="5" w:tplc="300A001B" w:tentative="1">
      <w:start w:val="1"/>
      <w:numFmt w:val="lowerRoman"/>
      <w:lvlText w:val="%6."/>
      <w:lvlJc w:val="right"/>
      <w:pPr>
        <w:ind w:left="4665" w:hanging="180"/>
      </w:pPr>
    </w:lvl>
    <w:lvl w:ilvl="6" w:tplc="300A000F" w:tentative="1">
      <w:start w:val="1"/>
      <w:numFmt w:val="decimal"/>
      <w:lvlText w:val="%7."/>
      <w:lvlJc w:val="left"/>
      <w:pPr>
        <w:ind w:left="5385" w:hanging="360"/>
      </w:pPr>
    </w:lvl>
    <w:lvl w:ilvl="7" w:tplc="300A0019" w:tentative="1">
      <w:start w:val="1"/>
      <w:numFmt w:val="lowerLetter"/>
      <w:lvlText w:val="%8."/>
      <w:lvlJc w:val="left"/>
      <w:pPr>
        <w:ind w:left="6105" w:hanging="360"/>
      </w:pPr>
    </w:lvl>
    <w:lvl w:ilvl="8" w:tplc="300A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2"/>
  </w:num>
  <w:num w:numId="5">
    <w:abstractNumId w:val="9"/>
  </w:num>
  <w:num w:numId="6">
    <w:abstractNumId w:val="0"/>
  </w:num>
  <w:num w:numId="7">
    <w:abstractNumId w:val="5"/>
  </w:num>
  <w:num w:numId="8">
    <w:abstractNumId w:val="10"/>
  </w:num>
  <w:num w:numId="9">
    <w:abstractNumId w:val="7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B0C"/>
    <w:rsid w:val="000153E5"/>
    <w:rsid w:val="00015798"/>
    <w:rsid w:val="00023AA9"/>
    <w:rsid w:val="00036C55"/>
    <w:rsid w:val="0004231F"/>
    <w:rsid w:val="000469AC"/>
    <w:rsid w:val="00055F2B"/>
    <w:rsid w:val="000623EC"/>
    <w:rsid w:val="00066F9D"/>
    <w:rsid w:val="000717C4"/>
    <w:rsid w:val="00077AA9"/>
    <w:rsid w:val="00082E15"/>
    <w:rsid w:val="000877F4"/>
    <w:rsid w:val="00095522"/>
    <w:rsid w:val="000A0158"/>
    <w:rsid w:val="000B10C8"/>
    <w:rsid w:val="000B5311"/>
    <w:rsid w:val="000B7B0E"/>
    <w:rsid w:val="000C2DDA"/>
    <w:rsid w:val="000E09CE"/>
    <w:rsid w:val="000E6071"/>
    <w:rsid w:val="000F3A0A"/>
    <w:rsid w:val="000F64AB"/>
    <w:rsid w:val="00113B18"/>
    <w:rsid w:val="001170A1"/>
    <w:rsid w:val="00134BDA"/>
    <w:rsid w:val="0014207E"/>
    <w:rsid w:val="001426C0"/>
    <w:rsid w:val="00172C9B"/>
    <w:rsid w:val="00190056"/>
    <w:rsid w:val="00197F09"/>
    <w:rsid w:val="001B401E"/>
    <w:rsid w:val="001B5E95"/>
    <w:rsid w:val="001F10A7"/>
    <w:rsid w:val="002018FA"/>
    <w:rsid w:val="002047B1"/>
    <w:rsid w:val="002258F6"/>
    <w:rsid w:val="00233A7F"/>
    <w:rsid w:val="002352A1"/>
    <w:rsid w:val="00245FB1"/>
    <w:rsid w:val="00265575"/>
    <w:rsid w:val="00265813"/>
    <w:rsid w:val="00271952"/>
    <w:rsid w:val="00272B0C"/>
    <w:rsid w:val="00285EC7"/>
    <w:rsid w:val="002861BA"/>
    <w:rsid w:val="00297539"/>
    <w:rsid w:val="002A2E8B"/>
    <w:rsid w:val="002A653B"/>
    <w:rsid w:val="002B6391"/>
    <w:rsid w:val="002D06A2"/>
    <w:rsid w:val="002D0C0E"/>
    <w:rsid w:val="002F0868"/>
    <w:rsid w:val="00300152"/>
    <w:rsid w:val="0032255D"/>
    <w:rsid w:val="003235B5"/>
    <w:rsid w:val="0032712F"/>
    <w:rsid w:val="003369FB"/>
    <w:rsid w:val="003413DE"/>
    <w:rsid w:val="00344C8E"/>
    <w:rsid w:val="00345913"/>
    <w:rsid w:val="003478B6"/>
    <w:rsid w:val="0035678A"/>
    <w:rsid w:val="0036389D"/>
    <w:rsid w:val="003675D0"/>
    <w:rsid w:val="003724A9"/>
    <w:rsid w:val="00397C32"/>
    <w:rsid w:val="003A2484"/>
    <w:rsid w:val="003B0885"/>
    <w:rsid w:val="003B3349"/>
    <w:rsid w:val="003B4169"/>
    <w:rsid w:val="003C48CA"/>
    <w:rsid w:val="003C7DCE"/>
    <w:rsid w:val="003D20BD"/>
    <w:rsid w:val="003D5D34"/>
    <w:rsid w:val="003D778C"/>
    <w:rsid w:val="003F522F"/>
    <w:rsid w:val="00401B7F"/>
    <w:rsid w:val="004025A3"/>
    <w:rsid w:val="00410608"/>
    <w:rsid w:val="00425E9D"/>
    <w:rsid w:val="00426633"/>
    <w:rsid w:val="00433191"/>
    <w:rsid w:val="00442EFA"/>
    <w:rsid w:val="00477598"/>
    <w:rsid w:val="004813D9"/>
    <w:rsid w:val="00484805"/>
    <w:rsid w:val="0048724B"/>
    <w:rsid w:val="00493804"/>
    <w:rsid w:val="004A1003"/>
    <w:rsid w:val="004A438C"/>
    <w:rsid w:val="004B1A6E"/>
    <w:rsid w:val="004B23C9"/>
    <w:rsid w:val="004B2EC0"/>
    <w:rsid w:val="004C34D7"/>
    <w:rsid w:val="004E73E0"/>
    <w:rsid w:val="004F0B25"/>
    <w:rsid w:val="004F16FD"/>
    <w:rsid w:val="004F2EBB"/>
    <w:rsid w:val="00500A7D"/>
    <w:rsid w:val="00502C49"/>
    <w:rsid w:val="0051134A"/>
    <w:rsid w:val="00521415"/>
    <w:rsid w:val="00523EE9"/>
    <w:rsid w:val="00545388"/>
    <w:rsid w:val="00546D81"/>
    <w:rsid w:val="00565572"/>
    <w:rsid w:val="005700CD"/>
    <w:rsid w:val="0057038A"/>
    <w:rsid w:val="005720FC"/>
    <w:rsid w:val="0057706E"/>
    <w:rsid w:val="00581ABC"/>
    <w:rsid w:val="005A3487"/>
    <w:rsid w:val="005A67D3"/>
    <w:rsid w:val="005B0476"/>
    <w:rsid w:val="005C3387"/>
    <w:rsid w:val="005D2B6C"/>
    <w:rsid w:val="005E03B8"/>
    <w:rsid w:val="005E7B21"/>
    <w:rsid w:val="006003CB"/>
    <w:rsid w:val="00610577"/>
    <w:rsid w:val="00615384"/>
    <w:rsid w:val="006261D4"/>
    <w:rsid w:val="00631C2A"/>
    <w:rsid w:val="00634E69"/>
    <w:rsid w:val="006375D4"/>
    <w:rsid w:val="0064124C"/>
    <w:rsid w:val="00650418"/>
    <w:rsid w:val="00657075"/>
    <w:rsid w:val="00673D99"/>
    <w:rsid w:val="00674393"/>
    <w:rsid w:val="0067564C"/>
    <w:rsid w:val="0067589E"/>
    <w:rsid w:val="00680D8E"/>
    <w:rsid w:val="00681B50"/>
    <w:rsid w:val="006971C3"/>
    <w:rsid w:val="006A74E6"/>
    <w:rsid w:val="006A760E"/>
    <w:rsid w:val="006D00BC"/>
    <w:rsid w:val="006D4FA1"/>
    <w:rsid w:val="006E323F"/>
    <w:rsid w:val="006F412D"/>
    <w:rsid w:val="00703D68"/>
    <w:rsid w:val="0070644C"/>
    <w:rsid w:val="007162A7"/>
    <w:rsid w:val="00720634"/>
    <w:rsid w:val="007249B5"/>
    <w:rsid w:val="00727D34"/>
    <w:rsid w:val="00732392"/>
    <w:rsid w:val="007513F8"/>
    <w:rsid w:val="0075203D"/>
    <w:rsid w:val="007816AC"/>
    <w:rsid w:val="00783D8D"/>
    <w:rsid w:val="007B003A"/>
    <w:rsid w:val="007B33FA"/>
    <w:rsid w:val="007B50D4"/>
    <w:rsid w:val="007C0E92"/>
    <w:rsid w:val="007C281D"/>
    <w:rsid w:val="007E512B"/>
    <w:rsid w:val="007E7E7A"/>
    <w:rsid w:val="00806594"/>
    <w:rsid w:val="00810006"/>
    <w:rsid w:val="00821775"/>
    <w:rsid w:val="00836936"/>
    <w:rsid w:val="00846157"/>
    <w:rsid w:val="00862D83"/>
    <w:rsid w:val="00864BB2"/>
    <w:rsid w:val="008813A3"/>
    <w:rsid w:val="008A0964"/>
    <w:rsid w:val="008C4388"/>
    <w:rsid w:val="008C6B86"/>
    <w:rsid w:val="008D2D81"/>
    <w:rsid w:val="008E1326"/>
    <w:rsid w:val="008E731B"/>
    <w:rsid w:val="00906A2D"/>
    <w:rsid w:val="009162C4"/>
    <w:rsid w:val="00940C41"/>
    <w:rsid w:val="009430EC"/>
    <w:rsid w:val="009465DB"/>
    <w:rsid w:val="00965696"/>
    <w:rsid w:val="00970312"/>
    <w:rsid w:val="0097140F"/>
    <w:rsid w:val="009717C9"/>
    <w:rsid w:val="009719CF"/>
    <w:rsid w:val="00976F6F"/>
    <w:rsid w:val="009963CC"/>
    <w:rsid w:val="009A625B"/>
    <w:rsid w:val="009B23BF"/>
    <w:rsid w:val="009B4E4E"/>
    <w:rsid w:val="009B5EC0"/>
    <w:rsid w:val="009D6A19"/>
    <w:rsid w:val="009E19AC"/>
    <w:rsid w:val="00A13BCA"/>
    <w:rsid w:val="00A22A81"/>
    <w:rsid w:val="00A37CCF"/>
    <w:rsid w:val="00A4205F"/>
    <w:rsid w:val="00A50DA2"/>
    <w:rsid w:val="00A5248B"/>
    <w:rsid w:val="00A56CDA"/>
    <w:rsid w:val="00A60949"/>
    <w:rsid w:val="00A631D8"/>
    <w:rsid w:val="00A63F93"/>
    <w:rsid w:val="00A641EF"/>
    <w:rsid w:val="00A669AE"/>
    <w:rsid w:val="00A76DF4"/>
    <w:rsid w:val="00A83652"/>
    <w:rsid w:val="00A91729"/>
    <w:rsid w:val="00AA210E"/>
    <w:rsid w:val="00AA4337"/>
    <w:rsid w:val="00AB1D04"/>
    <w:rsid w:val="00AC05F6"/>
    <w:rsid w:val="00AC10F7"/>
    <w:rsid w:val="00AD228C"/>
    <w:rsid w:val="00AD341C"/>
    <w:rsid w:val="00AD52FC"/>
    <w:rsid w:val="00AD5951"/>
    <w:rsid w:val="00AE0BC5"/>
    <w:rsid w:val="00AE494C"/>
    <w:rsid w:val="00B07946"/>
    <w:rsid w:val="00B201AB"/>
    <w:rsid w:val="00B22C90"/>
    <w:rsid w:val="00B25D49"/>
    <w:rsid w:val="00B33A84"/>
    <w:rsid w:val="00B41707"/>
    <w:rsid w:val="00B46E16"/>
    <w:rsid w:val="00B51491"/>
    <w:rsid w:val="00B54648"/>
    <w:rsid w:val="00B6200B"/>
    <w:rsid w:val="00B628EA"/>
    <w:rsid w:val="00B65C38"/>
    <w:rsid w:val="00B74218"/>
    <w:rsid w:val="00B8380E"/>
    <w:rsid w:val="00B842B0"/>
    <w:rsid w:val="00B858ED"/>
    <w:rsid w:val="00BA2EBE"/>
    <w:rsid w:val="00BC1641"/>
    <w:rsid w:val="00BC6710"/>
    <w:rsid w:val="00BF65D4"/>
    <w:rsid w:val="00C00E83"/>
    <w:rsid w:val="00C01F38"/>
    <w:rsid w:val="00C11179"/>
    <w:rsid w:val="00C169B0"/>
    <w:rsid w:val="00C3083D"/>
    <w:rsid w:val="00C4166F"/>
    <w:rsid w:val="00C509BE"/>
    <w:rsid w:val="00C51B46"/>
    <w:rsid w:val="00C54997"/>
    <w:rsid w:val="00C74AE3"/>
    <w:rsid w:val="00C767CE"/>
    <w:rsid w:val="00CB0386"/>
    <w:rsid w:val="00CC03EF"/>
    <w:rsid w:val="00CD1E7F"/>
    <w:rsid w:val="00CD4D39"/>
    <w:rsid w:val="00CE1509"/>
    <w:rsid w:val="00D142C8"/>
    <w:rsid w:val="00D21F72"/>
    <w:rsid w:val="00D301F8"/>
    <w:rsid w:val="00D454F0"/>
    <w:rsid w:val="00D54CCF"/>
    <w:rsid w:val="00D61979"/>
    <w:rsid w:val="00D63323"/>
    <w:rsid w:val="00D833AE"/>
    <w:rsid w:val="00D928D2"/>
    <w:rsid w:val="00D95E00"/>
    <w:rsid w:val="00DA47CE"/>
    <w:rsid w:val="00DD2810"/>
    <w:rsid w:val="00DD3F0E"/>
    <w:rsid w:val="00DE131A"/>
    <w:rsid w:val="00DF4A26"/>
    <w:rsid w:val="00E056FB"/>
    <w:rsid w:val="00E0767D"/>
    <w:rsid w:val="00E13538"/>
    <w:rsid w:val="00E21366"/>
    <w:rsid w:val="00E24DA9"/>
    <w:rsid w:val="00E26EBE"/>
    <w:rsid w:val="00E32265"/>
    <w:rsid w:val="00E32B79"/>
    <w:rsid w:val="00E54660"/>
    <w:rsid w:val="00E86383"/>
    <w:rsid w:val="00E9272A"/>
    <w:rsid w:val="00EA0038"/>
    <w:rsid w:val="00EC0B4D"/>
    <w:rsid w:val="00EC6665"/>
    <w:rsid w:val="00EE29D0"/>
    <w:rsid w:val="00EF1F8D"/>
    <w:rsid w:val="00F002ED"/>
    <w:rsid w:val="00F02332"/>
    <w:rsid w:val="00F17DB0"/>
    <w:rsid w:val="00F36189"/>
    <w:rsid w:val="00F45D6A"/>
    <w:rsid w:val="00F47850"/>
    <w:rsid w:val="00F74FB1"/>
    <w:rsid w:val="00F82B06"/>
    <w:rsid w:val="00F82F2F"/>
    <w:rsid w:val="00F83588"/>
    <w:rsid w:val="00F85E4C"/>
    <w:rsid w:val="00FA0BC5"/>
    <w:rsid w:val="00FB36FC"/>
    <w:rsid w:val="00FB37AC"/>
    <w:rsid w:val="00FB4716"/>
    <w:rsid w:val="00FC4243"/>
    <w:rsid w:val="00FC4ED0"/>
    <w:rsid w:val="00FC7297"/>
    <w:rsid w:val="00FC7A36"/>
    <w:rsid w:val="00FD0676"/>
    <w:rsid w:val="00FD7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3DDC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3A3"/>
  </w:style>
  <w:style w:type="paragraph" w:styleId="Ttulo1">
    <w:name w:val="heading 1"/>
    <w:basedOn w:val="Normal"/>
    <w:next w:val="Normal"/>
    <w:link w:val="Ttulo1Car"/>
    <w:uiPriority w:val="9"/>
    <w:qFormat/>
    <w:rsid w:val="008813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813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13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13A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13A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13A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13A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13A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13A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72B0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72B0C"/>
  </w:style>
  <w:style w:type="paragraph" w:styleId="Piedepgina">
    <w:name w:val="footer"/>
    <w:basedOn w:val="Normal"/>
    <w:link w:val="PiedepginaCar"/>
    <w:uiPriority w:val="99"/>
    <w:unhideWhenUsed/>
    <w:rsid w:val="00272B0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72B0C"/>
  </w:style>
  <w:style w:type="paragraph" w:styleId="Textodeglobo">
    <w:name w:val="Balloon Text"/>
    <w:basedOn w:val="Normal"/>
    <w:link w:val="TextodegloboCar"/>
    <w:uiPriority w:val="99"/>
    <w:semiHidden/>
    <w:unhideWhenUsed/>
    <w:rsid w:val="00233A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233A7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813A3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8813A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table" w:styleId="Tablaconcuadrcula">
    <w:name w:val="Table Grid"/>
    <w:basedOn w:val="Tablanormal"/>
    <w:uiPriority w:val="59"/>
    <w:rsid w:val="00FD7846"/>
    <w:rPr>
      <w:rFonts w:eastAsia="Cambria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FD7846"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Mangal"/>
      <w:kern w:val="3"/>
      <w:sz w:val="24"/>
      <w:szCs w:val="24"/>
      <w:lang w:val="es-ES" w:eastAsia="zh-CN" w:bidi="hi-IN"/>
    </w:rPr>
  </w:style>
  <w:style w:type="paragraph" w:styleId="Textosinformato">
    <w:name w:val="Plain Text"/>
    <w:basedOn w:val="Normal"/>
    <w:link w:val="TextosinformatoCar"/>
    <w:uiPriority w:val="99"/>
    <w:unhideWhenUsed/>
    <w:rsid w:val="00FD7846"/>
    <w:rPr>
      <w:rFonts w:ascii="Calibri" w:eastAsia="Cambria" w:hAnsi="Calibri" w:cs="Consolas"/>
      <w:szCs w:val="21"/>
      <w:lang w:eastAsia="en-US"/>
    </w:rPr>
  </w:style>
  <w:style w:type="character" w:customStyle="1" w:styleId="TextosinformatoCar">
    <w:name w:val="Texto sin formato Car"/>
    <w:link w:val="Textosinformato"/>
    <w:uiPriority w:val="99"/>
    <w:rsid w:val="00FD7846"/>
    <w:rPr>
      <w:rFonts w:ascii="Calibri" w:eastAsia="Cambria" w:hAnsi="Calibri" w:cs="Consolas"/>
      <w:sz w:val="22"/>
      <w:szCs w:val="21"/>
      <w:lang w:val="es-EC" w:eastAsia="en-US"/>
    </w:rPr>
  </w:style>
  <w:style w:type="paragraph" w:customStyle="1" w:styleId="Default">
    <w:name w:val="Default"/>
    <w:basedOn w:val="Normal"/>
    <w:rsid w:val="000F64AB"/>
    <w:pPr>
      <w:autoSpaceDE w:val="0"/>
      <w:autoSpaceDN w:val="0"/>
    </w:pPr>
    <w:rPr>
      <w:rFonts w:ascii="Arial" w:eastAsia="Cambria" w:hAnsi="Arial" w:cs="Arial"/>
      <w:color w:val="000000"/>
      <w:lang w:eastAsia="en-US"/>
    </w:rPr>
  </w:style>
  <w:style w:type="character" w:styleId="Hipervnculo">
    <w:name w:val="Hyperlink"/>
    <w:uiPriority w:val="99"/>
    <w:unhideWhenUsed/>
    <w:rsid w:val="00862D83"/>
    <w:rPr>
      <w:color w:val="0000FF"/>
      <w:u w:val="single"/>
    </w:rPr>
  </w:style>
  <w:style w:type="character" w:customStyle="1" w:styleId="bold1">
    <w:name w:val="bold1"/>
    <w:rsid w:val="00862D83"/>
    <w:rPr>
      <w:b/>
      <w:bCs/>
    </w:rPr>
  </w:style>
  <w:style w:type="character" w:styleId="Textoennegrita">
    <w:name w:val="Strong"/>
    <w:basedOn w:val="Fuentedeprrafopredeter"/>
    <w:uiPriority w:val="22"/>
    <w:qFormat/>
    <w:rsid w:val="008813A3"/>
    <w:rPr>
      <w:b/>
      <w:bCs/>
    </w:rPr>
  </w:style>
  <w:style w:type="character" w:styleId="Refdecomentario">
    <w:name w:val="annotation reference"/>
    <w:basedOn w:val="Fuentedeprrafopredeter"/>
    <w:uiPriority w:val="99"/>
    <w:semiHidden/>
    <w:unhideWhenUsed/>
    <w:rsid w:val="00D54CC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4CC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4CCF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4CC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4CCF"/>
    <w:rPr>
      <w:b/>
      <w:bCs/>
      <w:lang w:val="es-ES_tradnl"/>
    </w:rPr>
  </w:style>
  <w:style w:type="character" w:customStyle="1" w:styleId="Ttulo1Car">
    <w:name w:val="Título 1 Car"/>
    <w:basedOn w:val="Fuentedeprrafopredeter"/>
    <w:link w:val="Ttulo1"/>
    <w:uiPriority w:val="9"/>
    <w:rsid w:val="008813A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13A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13A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13A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13A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13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13A3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13A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813A3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8813A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813A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8813A3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8813A3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8813A3"/>
    <w:rPr>
      <w:i/>
      <w:iCs/>
    </w:rPr>
  </w:style>
  <w:style w:type="paragraph" w:styleId="Sinespaciado">
    <w:name w:val="No Spacing"/>
    <w:uiPriority w:val="1"/>
    <w:qFormat/>
    <w:rsid w:val="008813A3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8813A3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8813A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13A3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13A3"/>
    <w:rPr>
      <w:b/>
      <w:bCs/>
      <w:i/>
      <w:iCs/>
      <w:color w:val="4472C4" w:themeColor="accent1"/>
    </w:rPr>
  </w:style>
  <w:style w:type="character" w:styleId="nfasissutil">
    <w:name w:val="Subtle Emphasis"/>
    <w:basedOn w:val="Fuentedeprrafopredeter"/>
    <w:uiPriority w:val="19"/>
    <w:qFormat/>
    <w:rsid w:val="008813A3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8813A3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8813A3"/>
    <w:rPr>
      <w:smallCaps/>
      <w:color w:val="ED7D31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8813A3"/>
    <w:rPr>
      <w:b/>
      <w:bCs/>
      <w:smallCaps/>
      <w:color w:val="ED7D31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8813A3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813A3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3A3"/>
  </w:style>
  <w:style w:type="paragraph" w:styleId="Ttulo1">
    <w:name w:val="heading 1"/>
    <w:basedOn w:val="Normal"/>
    <w:next w:val="Normal"/>
    <w:link w:val="Ttulo1Car"/>
    <w:uiPriority w:val="9"/>
    <w:qFormat/>
    <w:rsid w:val="008813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813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13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13A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13A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13A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13A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13A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13A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72B0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72B0C"/>
  </w:style>
  <w:style w:type="paragraph" w:styleId="Piedepgina">
    <w:name w:val="footer"/>
    <w:basedOn w:val="Normal"/>
    <w:link w:val="PiedepginaCar"/>
    <w:uiPriority w:val="99"/>
    <w:unhideWhenUsed/>
    <w:rsid w:val="00272B0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72B0C"/>
  </w:style>
  <w:style w:type="paragraph" w:styleId="Textodeglobo">
    <w:name w:val="Balloon Text"/>
    <w:basedOn w:val="Normal"/>
    <w:link w:val="TextodegloboCar"/>
    <w:uiPriority w:val="99"/>
    <w:semiHidden/>
    <w:unhideWhenUsed/>
    <w:rsid w:val="00233A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233A7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813A3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8813A3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table" w:styleId="Tablaconcuadrcula">
    <w:name w:val="Table Grid"/>
    <w:basedOn w:val="Tablanormal"/>
    <w:uiPriority w:val="59"/>
    <w:rsid w:val="00FD7846"/>
    <w:rPr>
      <w:rFonts w:eastAsia="Cambria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FD7846"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Mangal"/>
      <w:kern w:val="3"/>
      <w:sz w:val="24"/>
      <w:szCs w:val="24"/>
      <w:lang w:val="es-ES" w:eastAsia="zh-CN" w:bidi="hi-IN"/>
    </w:rPr>
  </w:style>
  <w:style w:type="paragraph" w:styleId="Textosinformato">
    <w:name w:val="Plain Text"/>
    <w:basedOn w:val="Normal"/>
    <w:link w:val="TextosinformatoCar"/>
    <w:uiPriority w:val="99"/>
    <w:unhideWhenUsed/>
    <w:rsid w:val="00FD7846"/>
    <w:rPr>
      <w:rFonts w:ascii="Calibri" w:eastAsia="Cambria" w:hAnsi="Calibri" w:cs="Consolas"/>
      <w:szCs w:val="21"/>
      <w:lang w:eastAsia="en-US"/>
    </w:rPr>
  </w:style>
  <w:style w:type="character" w:customStyle="1" w:styleId="TextosinformatoCar">
    <w:name w:val="Texto sin formato Car"/>
    <w:link w:val="Textosinformato"/>
    <w:uiPriority w:val="99"/>
    <w:rsid w:val="00FD7846"/>
    <w:rPr>
      <w:rFonts w:ascii="Calibri" w:eastAsia="Cambria" w:hAnsi="Calibri" w:cs="Consolas"/>
      <w:sz w:val="22"/>
      <w:szCs w:val="21"/>
      <w:lang w:val="es-EC" w:eastAsia="en-US"/>
    </w:rPr>
  </w:style>
  <w:style w:type="paragraph" w:customStyle="1" w:styleId="Default">
    <w:name w:val="Default"/>
    <w:basedOn w:val="Normal"/>
    <w:rsid w:val="000F64AB"/>
    <w:pPr>
      <w:autoSpaceDE w:val="0"/>
      <w:autoSpaceDN w:val="0"/>
    </w:pPr>
    <w:rPr>
      <w:rFonts w:ascii="Arial" w:eastAsia="Cambria" w:hAnsi="Arial" w:cs="Arial"/>
      <w:color w:val="000000"/>
      <w:lang w:eastAsia="en-US"/>
    </w:rPr>
  </w:style>
  <w:style w:type="character" w:styleId="Hipervnculo">
    <w:name w:val="Hyperlink"/>
    <w:uiPriority w:val="99"/>
    <w:unhideWhenUsed/>
    <w:rsid w:val="00862D83"/>
    <w:rPr>
      <w:color w:val="0000FF"/>
      <w:u w:val="single"/>
    </w:rPr>
  </w:style>
  <w:style w:type="character" w:customStyle="1" w:styleId="bold1">
    <w:name w:val="bold1"/>
    <w:rsid w:val="00862D83"/>
    <w:rPr>
      <w:b/>
      <w:bCs/>
    </w:rPr>
  </w:style>
  <w:style w:type="character" w:styleId="Textoennegrita">
    <w:name w:val="Strong"/>
    <w:basedOn w:val="Fuentedeprrafopredeter"/>
    <w:uiPriority w:val="22"/>
    <w:qFormat/>
    <w:rsid w:val="008813A3"/>
    <w:rPr>
      <w:b/>
      <w:bCs/>
    </w:rPr>
  </w:style>
  <w:style w:type="character" w:styleId="Refdecomentario">
    <w:name w:val="annotation reference"/>
    <w:basedOn w:val="Fuentedeprrafopredeter"/>
    <w:uiPriority w:val="99"/>
    <w:semiHidden/>
    <w:unhideWhenUsed/>
    <w:rsid w:val="00D54CC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4CC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4CCF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4CC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4CCF"/>
    <w:rPr>
      <w:b/>
      <w:bCs/>
      <w:lang w:val="es-ES_tradnl"/>
    </w:rPr>
  </w:style>
  <w:style w:type="character" w:customStyle="1" w:styleId="Ttulo1Car">
    <w:name w:val="Título 1 Car"/>
    <w:basedOn w:val="Fuentedeprrafopredeter"/>
    <w:link w:val="Ttulo1"/>
    <w:uiPriority w:val="9"/>
    <w:rsid w:val="008813A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13A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13A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13A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13A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13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13A3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13A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813A3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8813A3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813A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8813A3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8813A3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8813A3"/>
    <w:rPr>
      <w:i/>
      <w:iCs/>
    </w:rPr>
  </w:style>
  <w:style w:type="paragraph" w:styleId="Sinespaciado">
    <w:name w:val="No Spacing"/>
    <w:uiPriority w:val="1"/>
    <w:qFormat/>
    <w:rsid w:val="008813A3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8813A3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8813A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13A3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13A3"/>
    <w:rPr>
      <w:b/>
      <w:bCs/>
      <w:i/>
      <w:iCs/>
      <w:color w:val="4472C4" w:themeColor="accent1"/>
    </w:rPr>
  </w:style>
  <w:style w:type="character" w:styleId="nfasissutil">
    <w:name w:val="Subtle Emphasis"/>
    <w:basedOn w:val="Fuentedeprrafopredeter"/>
    <w:uiPriority w:val="19"/>
    <w:qFormat/>
    <w:rsid w:val="008813A3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8813A3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8813A3"/>
    <w:rPr>
      <w:smallCaps/>
      <w:color w:val="ED7D31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8813A3"/>
    <w:rPr>
      <w:b/>
      <w:bCs/>
      <w:smallCaps/>
      <w:color w:val="ED7D31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8813A3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813A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54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notaria3cantonchone@hotmail.com" TargetMode="External"/><Relationship Id="rId18" Type="http://schemas.openxmlformats.org/officeDocument/2006/relationships/hyperlink" Target="mailto:lilianalopezveliz@yahoo.es" TargetMode="External"/><Relationship Id="rId26" Type="http://schemas.openxmlformats.org/officeDocument/2006/relationships/hyperlink" Target="mailto:mariabeatriz_ordonezz@hotmail.com" TargetMode="External"/><Relationship Id="rId39" Type="http://schemas.openxmlformats.org/officeDocument/2006/relationships/hyperlink" Target="mailto:gabyivaniaromero@hotmail.com" TargetMode="External"/><Relationship Id="rId3" Type="http://schemas.openxmlformats.org/officeDocument/2006/relationships/styles" Target="styles.xml"/><Relationship Id="rId21" Type="http://schemas.openxmlformats.org/officeDocument/2006/relationships/hyperlink" Target="mailto:alexcevallos1@hotmail.com" TargetMode="External"/><Relationship Id="rId34" Type="http://schemas.openxmlformats.org/officeDocument/2006/relationships/hyperlink" Target="mailto:verosabando.81@gmail.com" TargetMode="External"/><Relationship Id="rId42" Type="http://schemas.openxmlformats.org/officeDocument/2006/relationships/hyperlink" Target="mailto:carmitagarcia_l@hotmail.com" TargetMode="External"/><Relationship Id="rId7" Type="http://schemas.openxmlformats.org/officeDocument/2006/relationships/footnotes" Target="footnotes.xml"/><Relationship Id="rId12" Type="http://schemas.openxmlformats.org/officeDocument/2006/relationships/hyperlink" Target="mailto:eduardostudiojuridic@gmail.com" TargetMode="External"/><Relationship Id="rId17" Type="http://schemas.openxmlformats.org/officeDocument/2006/relationships/hyperlink" Target="mailto:galomengra@hotmail.com" TargetMode="External"/><Relationship Id="rId25" Type="http://schemas.openxmlformats.org/officeDocument/2006/relationships/hyperlink" Target="mailto:pati.mendoza@hotmail.com" TargetMode="External"/><Relationship Id="rId33" Type="http://schemas.openxmlformats.org/officeDocument/2006/relationships/hyperlink" Target="mailto:alimongi2002@hotmail.com" TargetMode="External"/><Relationship Id="rId38" Type="http://schemas.openxmlformats.org/officeDocument/2006/relationships/hyperlink" Target="mailto:lualmiranda@hot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notariasegundaelcarmen@hotmail.com" TargetMode="External"/><Relationship Id="rId20" Type="http://schemas.openxmlformats.org/officeDocument/2006/relationships/hyperlink" Target="mailto:ivillacreses@yahoo.es" TargetMode="External"/><Relationship Id="rId29" Type="http://schemas.openxmlformats.org/officeDocument/2006/relationships/hyperlink" Target="mailto:notaria2portoviejo@gmail.com" TargetMode="External"/><Relationship Id="rId41" Type="http://schemas.openxmlformats.org/officeDocument/2006/relationships/hyperlink" Target="mailto:drcarloscueva@hotmail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rmariomasapanta@hotmail.com" TargetMode="External"/><Relationship Id="rId24" Type="http://schemas.openxmlformats.org/officeDocument/2006/relationships/hyperlink" Target="mailto:santiagofierro1@hotmail.com" TargetMode="External"/><Relationship Id="rId32" Type="http://schemas.openxmlformats.org/officeDocument/2006/relationships/hyperlink" Target="mailto:notaria8portoviejo@gmail.com" TargetMode="External"/><Relationship Id="rId37" Type="http://schemas.openxmlformats.org/officeDocument/2006/relationships/hyperlink" Target="mailto:jcchavz@hotmail.com" TargetMode="External"/><Relationship Id="rId40" Type="http://schemas.openxmlformats.org/officeDocument/2006/relationships/hyperlink" Target="mailto:notaria.primera.tosagua@gmail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marvicvaz@hotmail.com" TargetMode="External"/><Relationship Id="rId23" Type="http://schemas.openxmlformats.org/officeDocument/2006/relationships/hyperlink" Target="mailto:dhchamorro@hotmail.com" TargetMode="External"/><Relationship Id="rId28" Type="http://schemas.openxmlformats.org/officeDocument/2006/relationships/hyperlink" Target="mailto:gaby-am9@hotmail.com" TargetMode="External"/><Relationship Id="rId36" Type="http://schemas.openxmlformats.org/officeDocument/2006/relationships/hyperlink" Target="mailto:leovillegas154@hotmail.com" TargetMode="External"/><Relationship Id="rId10" Type="http://schemas.openxmlformats.org/officeDocument/2006/relationships/hyperlink" Target="mailto:jayi0409@hotmail.com" TargetMode="External"/><Relationship Id="rId19" Type="http://schemas.openxmlformats.org/officeDocument/2006/relationships/hyperlink" Target="mailto:notariaprimerajaramijo@yahoo.com" TargetMode="External"/><Relationship Id="rId31" Type="http://schemas.openxmlformats.org/officeDocument/2006/relationships/hyperlink" Target="mailto:patricioespinel@hotmail.com" TargetMode="External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madomolo18@yahoo.es" TargetMode="External"/><Relationship Id="rId14" Type="http://schemas.openxmlformats.org/officeDocument/2006/relationships/hyperlink" Target="mailto:nieve_exito@yahoo.es" TargetMode="External"/><Relationship Id="rId22" Type="http://schemas.openxmlformats.org/officeDocument/2006/relationships/hyperlink" Target="mailto:notaria@notaria5manta.ec" TargetMode="External"/><Relationship Id="rId27" Type="http://schemas.openxmlformats.org/officeDocument/2006/relationships/hyperlink" Target="mailto:sarapv79@hotmail.com" TargetMode="External"/><Relationship Id="rId30" Type="http://schemas.openxmlformats.org/officeDocument/2006/relationships/hyperlink" Target="mailto:florentina531@hotmail.com" TargetMode="External"/><Relationship Id="rId35" Type="http://schemas.openxmlformats.org/officeDocument/2006/relationships/hyperlink" Target="mailto:veronica.sabando@notariaprimeraportoviejo.com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E601B-2A55-4325-B908-232803659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1114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Diseño</dc:creator>
  <cp:lastModifiedBy>Usuario</cp:lastModifiedBy>
  <cp:revision>12</cp:revision>
  <cp:lastPrinted>2013-08-29T20:31:00Z</cp:lastPrinted>
  <dcterms:created xsi:type="dcterms:W3CDTF">2020-04-15T19:54:00Z</dcterms:created>
  <dcterms:modified xsi:type="dcterms:W3CDTF">2020-04-16T02:08:00Z</dcterms:modified>
</cp:coreProperties>
</file>